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F386F" w14:textId="77777777" w:rsidR="009270EC" w:rsidRDefault="009270EC" w:rsidP="009270EC">
      <w:pPr>
        <w:jc w:val="center"/>
      </w:pPr>
      <w:r>
        <w:rPr>
          <w:rFonts w:hint="eastAsia"/>
        </w:rPr>
        <w:t>令和７年度補正事業環境変化対応型支援事業</w:t>
      </w:r>
    </w:p>
    <w:p w14:paraId="64E4B8AA" w14:textId="5E35572E" w:rsidR="009270EC" w:rsidRDefault="009270EC" w:rsidP="009270EC">
      <w:pPr>
        <w:jc w:val="center"/>
      </w:pPr>
      <w:r>
        <w:rPr>
          <w:rFonts w:hint="eastAsia"/>
        </w:rPr>
        <w:t>ラジオ</w:t>
      </w:r>
      <w:r>
        <w:t>CM</w:t>
      </w:r>
      <w:r w:rsidR="00CE2A16">
        <w:rPr>
          <w:rFonts w:hint="eastAsia"/>
        </w:rPr>
        <w:t>制作</w:t>
      </w:r>
      <w:r w:rsidR="004E6C38">
        <w:rPr>
          <w:rFonts w:hint="eastAsia"/>
        </w:rPr>
        <w:t>及び</w:t>
      </w:r>
      <w:r>
        <w:t>放送</w:t>
      </w:r>
      <w:r w:rsidR="00CE2A16">
        <w:rPr>
          <w:rFonts w:hint="eastAsia"/>
        </w:rPr>
        <w:t>等</w:t>
      </w:r>
      <w:r>
        <w:t>業務</w:t>
      </w:r>
      <w:r w:rsidR="00725601">
        <w:rPr>
          <w:rFonts w:hint="eastAsia"/>
        </w:rPr>
        <w:t>に係る公募要領及び</w:t>
      </w:r>
      <w:r>
        <w:t>仕様書</w:t>
      </w:r>
    </w:p>
    <w:p w14:paraId="000CDB80" w14:textId="77777777" w:rsidR="009270EC" w:rsidRDefault="009270EC" w:rsidP="009270EC"/>
    <w:p w14:paraId="45749618" w14:textId="67A54240" w:rsidR="00480EBE" w:rsidRDefault="00480EBE" w:rsidP="00480EBE">
      <w:pPr>
        <w:jc w:val="right"/>
      </w:pPr>
      <w:r>
        <w:rPr>
          <w:rFonts w:hint="eastAsia"/>
        </w:rPr>
        <w:t>令和8年</w:t>
      </w:r>
      <w:r w:rsidR="002872DF">
        <w:rPr>
          <w:rFonts w:hint="eastAsia"/>
        </w:rPr>
        <w:t>８</w:t>
      </w:r>
      <w:r>
        <w:rPr>
          <w:rFonts w:hint="eastAsia"/>
        </w:rPr>
        <w:t>月</w:t>
      </w:r>
      <w:r w:rsidR="002872DF">
        <w:rPr>
          <w:rFonts w:hint="eastAsia"/>
        </w:rPr>
        <w:t>３</w:t>
      </w:r>
      <w:r>
        <w:rPr>
          <w:rFonts w:hint="eastAsia"/>
        </w:rPr>
        <w:t>日</w:t>
      </w:r>
    </w:p>
    <w:p w14:paraId="44D9296A" w14:textId="2545630F" w:rsidR="00480EBE" w:rsidRDefault="00480EBE" w:rsidP="00480EBE">
      <w:pPr>
        <w:jc w:val="right"/>
      </w:pPr>
      <w:r>
        <w:rPr>
          <w:rFonts w:hint="eastAsia"/>
        </w:rPr>
        <w:t>全国商工会連合会</w:t>
      </w:r>
    </w:p>
    <w:p w14:paraId="67DEFDA5" w14:textId="77777777" w:rsidR="00480EBE" w:rsidRDefault="00480EBE" w:rsidP="009270EC"/>
    <w:p w14:paraId="358D3065" w14:textId="25030613" w:rsidR="009270EC" w:rsidRDefault="009270EC" w:rsidP="009270EC">
      <w:r>
        <w:rPr>
          <w:rFonts w:hint="eastAsia"/>
        </w:rPr>
        <w:t>１．業務名</w:t>
      </w:r>
    </w:p>
    <w:p w14:paraId="048655FB" w14:textId="6F1760CD" w:rsidR="009270EC" w:rsidRDefault="009270EC" w:rsidP="00397E33">
      <w:pPr>
        <w:ind w:firstLineChars="100" w:firstLine="210"/>
      </w:pPr>
      <w:r>
        <w:rPr>
          <w:rFonts w:hint="eastAsia"/>
        </w:rPr>
        <w:t xml:space="preserve">令和７年度補正事業環境変化対応型支援事業　</w:t>
      </w:r>
      <w:r w:rsidR="00BC6730">
        <w:rPr>
          <w:rFonts w:hint="eastAsia"/>
        </w:rPr>
        <w:t>商工会窓口に関する</w:t>
      </w:r>
      <w:r>
        <w:rPr>
          <w:rFonts w:hint="eastAsia"/>
        </w:rPr>
        <w:t>ラジオ</w:t>
      </w:r>
      <w:r>
        <w:t>CM</w:t>
      </w:r>
      <w:r w:rsidR="00CE2A16">
        <w:rPr>
          <w:rFonts w:hint="eastAsia"/>
        </w:rPr>
        <w:t>制作</w:t>
      </w:r>
      <w:r w:rsidR="004E6C38">
        <w:rPr>
          <w:rFonts w:hint="eastAsia"/>
        </w:rPr>
        <w:t>及び</w:t>
      </w:r>
      <w:r>
        <w:t>放送</w:t>
      </w:r>
      <w:r w:rsidR="00CE2A16">
        <w:rPr>
          <w:rFonts w:hint="eastAsia"/>
        </w:rPr>
        <w:t>等</w:t>
      </w:r>
      <w:r>
        <w:t>業務</w:t>
      </w:r>
    </w:p>
    <w:p w14:paraId="1E5E53B6" w14:textId="77777777" w:rsidR="009270EC" w:rsidRDefault="009270EC" w:rsidP="009270EC"/>
    <w:p w14:paraId="68CA8B76" w14:textId="77777777" w:rsidR="00226F5C" w:rsidRDefault="00226F5C" w:rsidP="009270EC"/>
    <w:p w14:paraId="309D3602" w14:textId="77777777" w:rsidR="009270EC" w:rsidRDefault="009270EC" w:rsidP="009270EC">
      <w:r>
        <w:rPr>
          <w:rFonts w:hint="eastAsia"/>
        </w:rPr>
        <w:t>２．業務目的</w:t>
      </w:r>
    </w:p>
    <w:p w14:paraId="1A2DAA91" w14:textId="29B30F0C" w:rsidR="009270EC" w:rsidRDefault="2CE8037E" w:rsidP="00397E33">
      <w:pPr>
        <w:ind w:firstLineChars="100" w:firstLine="210"/>
      </w:pPr>
      <w:r>
        <w:t>全国の中小企業・小規模事業者に対し、</w:t>
      </w:r>
      <w:r w:rsidR="5F8DFC67">
        <w:t>事業環境変化対応型支援事業</w:t>
      </w:r>
      <w:r w:rsidR="00966056">
        <w:rPr>
          <w:rFonts w:hint="eastAsia"/>
        </w:rPr>
        <w:t>として</w:t>
      </w:r>
      <w:r>
        <w:t>商工会が実施する相談窓口、専門家派遣、講習会等の支援を広く周知し、商工会への相談につなげることを目的とする。</w:t>
      </w:r>
    </w:p>
    <w:p w14:paraId="52153865" w14:textId="77777777" w:rsidR="009270EC" w:rsidRDefault="009270EC" w:rsidP="009270EC"/>
    <w:p w14:paraId="0748608D" w14:textId="77777777" w:rsidR="00226F5C" w:rsidRDefault="00226F5C" w:rsidP="009270EC"/>
    <w:p w14:paraId="64F54D39" w14:textId="47050676" w:rsidR="009270EC" w:rsidRDefault="009270EC" w:rsidP="009270EC">
      <w:r>
        <w:rPr>
          <w:rFonts w:hint="eastAsia"/>
        </w:rPr>
        <w:t>３．</w:t>
      </w:r>
      <w:r w:rsidR="00480EBE">
        <w:rPr>
          <w:rFonts w:hint="eastAsia"/>
        </w:rPr>
        <w:t>契約条件</w:t>
      </w:r>
    </w:p>
    <w:p w14:paraId="70A9910F" w14:textId="3C6B87F8" w:rsidR="00480EBE" w:rsidRDefault="00480EBE" w:rsidP="009270EC">
      <w:r>
        <w:rPr>
          <w:rFonts w:hint="eastAsia"/>
        </w:rPr>
        <w:t>（１）契約形態</w:t>
      </w:r>
    </w:p>
    <w:p w14:paraId="545E30D2" w14:textId="12EF1B3F" w:rsidR="008748BB" w:rsidRDefault="004E6C38" w:rsidP="009270EC">
      <w:r>
        <w:rPr>
          <w:rFonts w:hint="eastAsia"/>
        </w:rPr>
        <w:t xml:space="preserve">　委託業務</w:t>
      </w:r>
    </w:p>
    <w:p w14:paraId="35DE9360" w14:textId="1AF9E4CF" w:rsidR="00480EBE" w:rsidRDefault="00480EBE" w:rsidP="009270EC">
      <w:r>
        <w:rPr>
          <w:rFonts w:hint="eastAsia"/>
        </w:rPr>
        <w:t>（２）委託上限額</w:t>
      </w:r>
    </w:p>
    <w:p w14:paraId="6BD732E2" w14:textId="31B2569F" w:rsidR="00480EBE" w:rsidRDefault="00480EBE" w:rsidP="009270EC">
      <w:r>
        <w:rPr>
          <w:rFonts w:hint="eastAsia"/>
        </w:rPr>
        <w:t xml:space="preserve">　30,000,000円（消費税含む）</w:t>
      </w:r>
    </w:p>
    <w:p w14:paraId="49C1EA0B" w14:textId="5B896E4C" w:rsidR="00480EBE" w:rsidRDefault="00480EBE" w:rsidP="009270EC">
      <w:r>
        <w:rPr>
          <w:rFonts w:hint="eastAsia"/>
        </w:rPr>
        <w:t>（３）業務実施期間</w:t>
      </w:r>
    </w:p>
    <w:p w14:paraId="31A067AA" w14:textId="7CCC7C2F" w:rsidR="009270EC" w:rsidRDefault="009270EC" w:rsidP="00480EBE">
      <w:pPr>
        <w:ind w:firstLineChars="135" w:firstLine="283"/>
      </w:pPr>
      <w:r>
        <w:rPr>
          <w:rFonts w:hint="eastAsia"/>
        </w:rPr>
        <w:t>契約締結日から令和</w:t>
      </w:r>
      <w:r w:rsidR="00480EBE">
        <w:rPr>
          <w:rFonts w:hint="eastAsia"/>
        </w:rPr>
        <w:t>9</w:t>
      </w:r>
      <w:r>
        <w:rPr>
          <w:rFonts w:hint="eastAsia"/>
        </w:rPr>
        <w:t>年</w:t>
      </w:r>
      <w:r w:rsidR="00480EBE">
        <w:rPr>
          <w:rFonts w:hint="eastAsia"/>
        </w:rPr>
        <w:t>2</w:t>
      </w:r>
      <w:r>
        <w:rPr>
          <w:rFonts w:hint="eastAsia"/>
        </w:rPr>
        <w:t>月末日（予定）</w:t>
      </w:r>
    </w:p>
    <w:p w14:paraId="74FD5E97" w14:textId="0A5C36D5" w:rsidR="00480EBE" w:rsidRDefault="000C395D" w:rsidP="00480EBE">
      <w:pPr>
        <w:ind w:leftChars="135" w:left="283" w:firstLine="1"/>
      </w:pPr>
      <w:r>
        <w:rPr>
          <w:rFonts w:hint="eastAsia"/>
        </w:rPr>
        <w:t>ラジオ</w:t>
      </w:r>
      <w:r w:rsidR="00480EBE">
        <w:rPr>
          <w:rFonts w:hint="eastAsia"/>
        </w:rPr>
        <w:t>CM</w:t>
      </w:r>
      <w:r w:rsidR="00480EBE" w:rsidRPr="00480EBE">
        <w:t>配信時期については、全国商工会連合会(以下「本会」という。)と協議のうえ決定する。</w:t>
      </w:r>
    </w:p>
    <w:p w14:paraId="043B4E79" w14:textId="77777777" w:rsidR="009270EC" w:rsidRDefault="009270EC" w:rsidP="009270EC"/>
    <w:p w14:paraId="440FD804" w14:textId="77777777" w:rsidR="00226F5C" w:rsidRDefault="00226F5C" w:rsidP="009270EC"/>
    <w:p w14:paraId="71B5A412" w14:textId="77777777" w:rsidR="009270EC" w:rsidRDefault="009270EC" w:rsidP="009270EC">
      <w:r>
        <w:rPr>
          <w:rFonts w:hint="eastAsia"/>
        </w:rPr>
        <w:t>４．業務内容</w:t>
      </w:r>
    </w:p>
    <w:p w14:paraId="3EF4B99D" w14:textId="6828D995" w:rsidR="008748BB" w:rsidRPr="008748BB" w:rsidRDefault="000C395D" w:rsidP="009270EC">
      <w:r>
        <w:rPr>
          <w:rFonts w:hint="eastAsia"/>
        </w:rPr>
        <w:t xml:space="preserve">　</w:t>
      </w:r>
      <w:r w:rsidR="008748BB" w:rsidRPr="008748BB">
        <w:t>放送枠の確保、CM制作、放送、権利処理及び実績報告を一括して実施すること。</w:t>
      </w:r>
    </w:p>
    <w:p w14:paraId="02A26A45" w14:textId="678D2985" w:rsidR="000C395D" w:rsidRDefault="008748BB" w:rsidP="008748BB">
      <w:pPr>
        <w:ind w:firstLineChars="100" w:firstLine="210"/>
      </w:pPr>
      <w:r>
        <w:rPr>
          <w:rFonts w:hint="eastAsia"/>
        </w:rPr>
        <w:t>また、</w:t>
      </w:r>
      <w:r w:rsidR="000C395D">
        <w:rPr>
          <w:rFonts w:hint="eastAsia"/>
        </w:rPr>
        <w:t>次に掲げる事項を一体的に行うものとし、企画</w:t>
      </w:r>
      <w:r>
        <w:rPr>
          <w:rFonts w:hint="eastAsia"/>
        </w:rPr>
        <w:t>提案</w:t>
      </w:r>
      <w:r w:rsidR="000C395D">
        <w:rPr>
          <w:rFonts w:hint="eastAsia"/>
        </w:rPr>
        <w:t>書で提案すること。</w:t>
      </w:r>
    </w:p>
    <w:tbl>
      <w:tblPr>
        <w:tblStyle w:val="ae"/>
        <w:tblW w:w="0" w:type="auto"/>
        <w:jc w:val="center"/>
        <w:tblLook w:val="04A0" w:firstRow="1" w:lastRow="0" w:firstColumn="1" w:lastColumn="0" w:noHBand="0" w:noVBand="1"/>
      </w:tblPr>
      <w:tblGrid>
        <w:gridCol w:w="2122"/>
        <w:gridCol w:w="6372"/>
      </w:tblGrid>
      <w:tr w:rsidR="009270EC" w:rsidRPr="009270EC" w14:paraId="45E872D0" w14:textId="77777777" w:rsidTr="746257AE">
        <w:trPr>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795F2E" w14:textId="77777777" w:rsidR="009270EC" w:rsidRPr="009270EC" w:rsidRDefault="009270EC" w:rsidP="009270EC">
            <w:pPr>
              <w:jc w:val="center"/>
            </w:pPr>
            <w:r w:rsidRPr="009270EC">
              <w:t>項目</w:t>
            </w:r>
          </w:p>
        </w:tc>
        <w:tc>
          <w:tcPr>
            <w:tcW w:w="6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452D52" w14:textId="25B67D04" w:rsidR="009270EC" w:rsidRPr="009270EC" w:rsidRDefault="005D0873" w:rsidP="009270EC">
            <w:pPr>
              <w:jc w:val="center"/>
            </w:pPr>
            <w:r>
              <w:rPr>
                <w:rFonts w:hint="eastAsia"/>
              </w:rPr>
              <w:t>内容</w:t>
            </w:r>
          </w:p>
        </w:tc>
      </w:tr>
      <w:tr w:rsidR="009270EC" w:rsidRPr="009270EC" w14:paraId="69BB682E" w14:textId="77777777" w:rsidTr="746257AE">
        <w:trPr>
          <w:jc w:val="center"/>
        </w:trPr>
        <w:tc>
          <w:tcPr>
            <w:tcW w:w="2122" w:type="dxa"/>
            <w:tcBorders>
              <w:top w:val="single" w:sz="4" w:space="0" w:color="auto"/>
              <w:left w:val="single" w:sz="4" w:space="0" w:color="auto"/>
              <w:bottom w:val="single" w:sz="4" w:space="0" w:color="auto"/>
              <w:right w:val="single" w:sz="4" w:space="0" w:color="auto"/>
            </w:tcBorders>
            <w:hideMark/>
          </w:tcPr>
          <w:p w14:paraId="01896F1B" w14:textId="2BA0A027" w:rsidR="009270EC" w:rsidRPr="009270EC" w:rsidRDefault="005D0873" w:rsidP="009270EC">
            <w:r>
              <w:rPr>
                <w:rFonts w:hint="eastAsia"/>
              </w:rPr>
              <w:t>ラジオ放送局</w:t>
            </w:r>
          </w:p>
        </w:tc>
        <w:tc>
          <w:tcPr>
            <w:tcW w:w="6372" w:type="dxa"/>
            <w:tcBorders>
              <w:top w:val="single" w:sz="4" w:space="0" w:color="auto"/>
              <w:left w:val="single" w:sz="4" w:space="0" w:color="auto"/>
              <w:bottom w:val="single" w:sz="4" w:space="0" w:color="auto"/>
              <w:right w:val="single" w:sz="4" w:space="0" w:color="auto"/>
            </w:tcBorders>
            <w:hideMark/>
          </w:tcPr>
          <w:p w14:paraId="1078149C" w14:textId="7E428D36" w:rsidR="000C395D" w:rsidRPr="000C395D" w:rsidRDefault="000C395D" w:rsidP="000C395D">
            <w:r w:rsidRPr="000C395D">
              <w:t>放送局は任意とする。ただし、全国47都道府県の中小企業・小規模事業者へ効果的な周知が図れる放送局又は放送ネットワークを提案し、その選定理由を明示すること。</w:t>
            </w:r>
          </w:p>
        </w:tc>
      </w:tr>
      <w:tr w:rsidR="005D0873" w:rsidRPr="009270EC" w14:paraId="23946B71" w14:textId="77777777" w:rsidTr="746257AE">
        <w:trPr>
          <w:jc w:val="center"/>
        </w:trPr>
        <w:tc>
          <w:tcPr>
            <w:tcW w:w="2122" w:type="dxa"/>
            <w:tcBorders>
              <w:top w:val="single" w:sz="4" w:space="0" w:color="auto"/>
              <w:left w:val="single" w:sz="4" w:space="0" w:color="auto"/>
              <w:bottom w:val="single" w:sz="4" w:space="0" w:color="auto"/>
              <w:right w:val="single" w:sz="4" w:space="0" w:color="auto"/>
            </w:tcBorders>
          </w:tcPr>
          <w:p w14:paraId="2F50D824" w14:textId="2A408BEC" w:rsidR="005D0873" w:rsidRPr="009270EC" w:rsidRDefault="005D0873" w:rsidP="000C395D">
            <w:r>
              <w:rPr>
                <w:rFonts w:hint="eastAsia"/>
              </w:rPr>
              <w:t>想定するターゲット</w:t>
            </w:r>
          </w:p>
        </w:tc>
        <w:tc>
          <w:tcPr>
            <w:tcW w:w="6372" w:type="dxa"/>
            <w:tcBorders>
              <w:top w:val="single" w:sz="4" w:space="0" w:color="auto"/>
              <w:left w:val="single" w:sz="4" w:space="0" w:color="auto"/>
              <w:bottom w:val="single" w:sz="4" w:space="0" w:color="auto"/>
              <w:right w:val="single" w:sz="4" w:space="0" w:color="auto"/>
            </w:tcBorders>
          </w:tcPr>
          <w:p w14:paraId="4B80B45F" w14:textId="5ECD8282" w:rsidR="005D0873" w:rsidRPr="009270EC" w:rsidRDefault="005D0873" w:rsidP="009270EC">
            <w:r>
              <w:rPr>
                <w:rFonts w:hint="eastAsia"/>
              </w:rPr>
              <w:t>全国の中小企業・小規模事業者</w:t>
            </w:r>
          </w:p>
        </w:tc>
      </w:tr>
      <w:tr w:rsidR="009270EC" w:rsidRPr="009270EC" w14:paraId="13D4D778" w14:textId="77777777" w:rsidTr="746257AE">
        <w:trPr>
          <w:jc w:val="center"/>
        </w:trPr>
        <w:tc>
          <w:tcPr>
            <w:tcW w:w="2122" w:type="dxa"/>
            <w:tcBorders>
              <w:top w:val="single" w:sz="4" w:space="0" w:color="auto"/>
              <w:left w:val="single" w:sz="4" w:space="0" w:color="auto"/>
              <w:bottom w:val="single" w:sz="4" w:space="0" w:color="auto"/>
              <w:right w:val="single" w:sz="4" w:space="0" w:color="auto"/>
            </w:tcBorders>
            <w:hideMark/>
          </w:tcPr>
          <w:p w14:paraId="08117ADF" w14:textId="77777777" w:rsidR="009270EC" w:rsidRPr="009270EC" w:rsidRDefault="009270EC" w:rsidP="009270EC">
            <w:r w:rsidRPr="009270EC">
              <w:lastRenderedPageBreak/>
              <w:t>放送期間</w:t>
            </w:r>
          </w:p>
        </w:tc>
        <w:tc>
          <w:tcPr>
            <w:tcW w:w="6372" w:type="dxa"/>
            <w:tcBorders>
              <w:top w:val="single" w:sz="4" w:space="0" w:color="auto"/>
              <w:left w:val="single" w:sz="4" w:space="0" w:color="auto"/>
              <w:bottom w:val="single" w:sz="4" w:space="0" w:color="auto"/>
              <w:right w:val="single" w:sz="4" w:space="0" w:color="auto"/>
            </w:tcBorders>
            <w:hideMark/>
          </w:tcPr>
          <w:p w14:paraId="21A36134" w14:textId="7ED48F62" w:rsidR="009270EC" w:rsidRPr="009270EC" w:rsidRDefault="009270EC" w:rsidP="009270EC">
            <w:r w:rsidRPr="009270EC">
              <w:t>令和</w:t>
            </w:r>
            <w:r w:rsidR="00480EBE">
              <w:rPr>
                <w:rFonts w:hint="eastAsia"/>
              </w:rPr>
              <w:t>8</w:t>
            </w:r>
            <w:r w:rsidRPr="009270EC">
              <w:t>年</w:t>
            </w:r>
            <w:r w:rsidR="00480EBE">
              <w:rPr>
                <w:rFonts w:hint="eastAsia"/>
              </w:rPr>
              <w:t>9</w:t>
            </w:r>
            <w:r w:rsidRPr="009270EC">
              <w:t>月～令和</w:t>
            </w:r>
            <w:r w:rsidR="00480EBE">
              <w:rPr>
                <w:rFonts w:hint="eastAsia"/>
              </w:rPr>
              <w:t>9</w:t>
            </w:r>
            <w:r w:rsidRPr="009270EC">
              <w:t>年</w:t>
            </w:r>
            <w:r w:rsidR="00480EBE">
              <w:rPr>
                <w:rFonts w:hint="eastAsia"/>
              </w:rPr>
              <w:t>2</w:t>
            </w:r>
            <w:r w:rsidRPr="009270EC">
              <w:t>月</w:t>
            </w:r>
            <w:r w:rsidR="00480EBE">
              <w:rPr>
                <w:rFonts w:hint="eastAsia"/>
              </w:rPr>
              <w:t>末日</w:t>
            </w:r>
            <w:r w:rsidRPr="009270EC">
              <w:t>（予定）。</w:t>
            </w:r>
          </w:p>
        </w:tc>
      </w:tr>
      <w:tr w:rsidR="009270EC" w:rsidRPr="009270EC" w14:paraId="16F9D07A" w14:textId="77777777" w:rsidTr="746257A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75AC652" w14:textId="77777777" w:rsidR="009270EC" w:rsidRPr="009270EC" w:rsidRDefault="009270EC" w:rsidP="009270EC">
            <w:r w:rsidRPr="009270EC">
              <w:t>放送回数</w:t>
            </w:r>
          </w:p>
        </w:tc>
        <w:tc>
          <w:tcPr>
            <w:tcW w:w="6372" w:type="dxa"/>
            <w:tcBorders>
              <w:top w:val="single" w:sz="4" w:space="0" w:color="auto"/>
              <w:left w:val="single" w:sz="4" w:space="0" w:color="auto"/>
              <w:bottom w:val="single" w:sz="4" w:space="0" w:color="auto"/>
              <w:right w:val="single" w:sz="4" w:space="0" w:color="auto"/>
            </w:tcBorders>
            <w:hideMark/>
          </w:tcPr>
          <w:p w14:paraId="098E1625" w14:textId="53CC0CD1" w:rsidR="00D76F23" w:rsidRDefault="0947E307" w:rsidP="009270EC">
            <w:r>
              <w:t>毎月8回（週2回）</w:t>
            </w:r>
            <w:r w:rsidR="07AC3631">
              <w:t xml:space="preserve">　48回以上</w:t>
            </w:r>
          </w:p>
          <w:p w14:paraId="20772CAE" w14:textId="4C2CB370" w:rsidR="00D76F23" w:rsidRPr="009270EC" w:rsidRDefault="009270EC" w:rsidP="005D0873">
            <w:r w:rsidRPr="009270EC">
              <w:t>最低放送回数を満たした上で、効果的な放送回数を提案すること。</w:t>
            </w:r>
            <w:r w:rsidR="00D76F23" w:rsidRPr="00D76F23">
              <w:t>ラジオ番組の放送曜日等都合上、上記の回数を前後する場合は</w:t>
            </w:r>
            <w:r w:rsidR="00D76F23">
              <w:rPr>
                <w:rFonts w:hint="eastAsia"/>
              </w:rPr>
              <w:t>提案書</w:t>
            </w:r>
            <w:r w:rsidR="00D76F23" w:rsidRPr="00D76F23">
              <w:t>に記載</w:t>
            </w:r>
            <w:r w:rsidR="00D76F23">
              <w:rPr>
                <w:rFonts w:hint="eastAsia"/>
              </w:rPr>
              <w:t>すること</w:t>
            </w:r>
            <w:r w:rsidR="00D76F23" w:rsidRPr="00D76F23">
              <w:t>。</w:t>
            </w:r>
          </w:p>
        </w:tc>
      </w:tr>
      <w:tr w:rsidR="009270EC" w:rsidRPr="009270EC" w14:paraId="7F112E58" w14:textId="77777777" w:rsidTr="746257AE">
        <w:trPr>
          <w:jc w:val="center"/>
        </w:trPr>
        <w:tc>
          <w:tcPr>
            <w:tcW w:w="2122" w:type="dxa"/>
            <w:tcBorders>
              <w:top w:val="single" w:sz="4" w:space="0" w:color="auto"/>
              <w:left w:val="single" w:sz="4" w:space="0" w:color="auto"/>
              <w:bottom w:val="single" w:sz="4" w:space="0" w:color="auto"/>
              <w:right w:val="single" w:sz="4" w:space="0" w:color="auto"/>
            </w:tcBorders>
            <w:hideMark/>
          </w:tcPr>
          <w:p w14:paraId="08BF93D1" w14:textId="1354A881" w:rsidR="009270EC" w:rsidRPr="009270EC" w:rsidRDefault="00480EBE" w:rsidP="009270EC">
            <w:r>
              <w:rPr>
                <w:rFonts w:hint="eastAsia"/>
              </w:rPr>
              <w:t>放送内容</w:t>
            </w:r>
          </w:p>
        </w:tc>
        <w:tc>
          <w:tcPr>
            <w:tcW w:w="6372" w:type="dxa"/>
            <w:tcBorders>
              <w:top w:val="single" w:sz="4" w:space="0" w:color="auto"/>
              <w:left w:val="single" w:sz="4" w:space="0" w:color="auto"/>
              <w:bottom w:val="single" w:sz="4" w:space="0" w:color="auto"/>
              <w:right w:val="single" w:sz="4" w:space="0" w:color="auto"/>
            </w:tcBorders>
            <w:hideMark/>
          </w:tcPr>
          <w:p w14:paraId="1C840F0B" w14:textId="77777777" w:rsidR="00480EBE" w:rsidRDefault="00480EBE" w:rsidP="009270EC">
            <w:r>
              <w:rPr>
                <w:rFonts w:hint="eastAsia"/>
              </w:rPr>
              <w:t>ラジオCM（</w:t>
            </w:r>
            <w:r w:rsidR="009270EC" w:rsidRPr="009270EC">
              <w:t>2</w:t>
            </w:r>
            <w:r>
              <w:rPr>
                <w:rFonts w:hint="eastAsia"/>
              </w:rPr>
              <w:t>0</w:t>
            </w:r>
            <w:r w:rsidR="009270EC" w:rsidRPr="009270EC">
              <w:t>秒</w:t>
            </w:r>
            <w:r>
              <w:t>）</w:t>
            </w:r>
          </w:p>
          <w:p w14:paraId="389674F2" w14:textId="3BD99364" w:rsidR="009270EC" w:rsidRPr="009270EC" w:rsidRDefault="005D0873" w:rsidP="005D0873">
            <w:pPr>
              <w:pStyle w:val="a9"/>
              <w:numPr>
                <w:ilvl w:val="0"/>
                <w:numId w:val="4"/>
              </w:numPr>
              <w:ind w:left="312" w:hanging="142"/>
            </w:pPr>
            <w:r w:rsidRPr="005D0873">
              <w:t>賃上げ、物価高などの環境変化に対し、商工会が行っている支援事業をPRし、商工会への来訪・相談を促す内容</w:t>
            </w:r>
          </w:p>
        </w:tc>
      </w:tr>
      <w:tr w:rsidR="009270EC" w:rsidRPr="009270EC" w14:paraId="34C307BA" w14:textId="77777777" w:rsidTr="746257AE">
        <w:trPr>
          <w:jc w:val="center"/>
        </w:trPr>
        <w:tc>
          <w:tcPr>
            <w:tcW w:w="2122" w:type="dxa"/>
            <w:tcBorders>
              <w:top w:val="single" w:sz="4" w:space="0" w:color="auto"/>
              <w:left w:val="single" w:sz="4" w:space="0" w:color="auto"/>
              <w:bottom w:val="single" w:sz="4" w:space="0" w:color="auto"/>
              <w:right w:val="single" w:sz="4" w:space="0" w:color="auto"/>
            </w:tcBorders>
            <w:hideMark/>
          </w:tcPr>
          <w:p w14:paraId="512BDC48" w14:textId="77777777" w:rsidR="009270EC" w:rsidRPr="009270EC" w:rsidRDefault="009270EC" w:rsidP="009270EC">
            <w:r w:rsidRPr="009270EC">
              <w:t>放送時間帯</w:t>
            </w:r>
          </w:p>
        </w:tc>
        <w:tc>
          <w:tcPr>
            <w:tcW w:w="6372" w:type="dxa"/>
            <w:tcBorders>
              <w:top w:val="single" w:sz="4" w:space="0" w:color="auto"/>
              <w:left w:val="single" w:sz="4" w:space="0" w:color="auto"/>
              <w:bottom w:val="single" w:sz="4" w:space="0" w:color="auto"/>
              <w:right w:val="single" w:sz="4" w:space="0" w:color="auto"/>
            </w:tcBorders>
            <w:hideMark/>
          </w:tcPr>
          <w:p w14:paraId="2C56B2A9" w14:textId="77777777" w:rsidR="005D0873" w:rsidRDefault="009270EC" w:rsidP="009270EC">
            <w:r w:rsidRPr="009270EC">
              <w:t>ターゲットへの到達が期待できる時間帯を提案すること。</w:t>
            </w:r>
          </w:p>
          <w:p w14:paraId="1AAE88CE" w14:textId="2BCF000C" w:rsidR="009270EC" w:rsidRPr="009270EC" w:rsidRDefault="00725601" w:rsidP="009270EC">
            <w:r w:rsidRPr="00725601">
              <w:t>提案した時間帯における想定聴取者数及び想定ターゲット（中小企業・小規模事業者）への到達見込を示すとともに、その選定理由を記載すること。</w:t>
            </w:r>
          </w:p>
        </w:tc>
      </w:tr>
      <w:tr w:rsidR="009270EC" w:rsidRPr="009270EC" w14:paraId="0FD6B376" w14:textId="77777777" w:rsidTr="746257AE">
        <w:trPr>
          <w:jc w:val="center"/>
        </w:trPr>
        <w:tc>
          <w:tcPr>
            <w:tcW w:w="2122" w:type="dxa"/>
            <w:tcBorders>
              <w:top w:val="single" w:sz="4" w:space="0" w:color="auto"/>
              <w:left w:val="single" w:sz="4" w:space="0" w:color="auto"/>
              <w:bottom w:val="single" w:sz="4" w:space="0" w:color="auto"/>
              <w:right w:val="single" w:sz="4" w:space="0" w:color="auto"/>
            </w:tcBorders>
            <w:hideMark/>
          </w:tcPr>
          <w:p w14:paraId="390C2996" w14:textId="77777777" w:rsidR="009270EC" w:rsidRPr="009270EC" w:rsidRDefault="009270EC" w:rsidP="009270EC">
            <w:r w:rsidRPr="009270EC">
              <w:t>出演者</w:t>
            </w:r>
          </w:p>
        </w:tc>
        <w:tc>
          <w:tcPr>
            <w:tcW w:w="6372" w:type="dxa"/>
            <w:tcBorders>
              <w:top w:val="single" w:sz="4" w:space="0" w:color="auto"/>
              <w:left w:val="single" w:sz="4" w:space="0" w:color="auto"/>
              <w:bottom w:val="single" w:sz="4" w:space="0" w:color="auto"/>
              <w:right w:val="single" w:sz="4" w:space="0" w:color="auto"/>
            </w:tcBorders>
            <w:hideMark/>
          </w:tcPr>
          <w:p w14:paraId="68A2F2F2" w14:textId="77777777" w:rsidR="00480EBE" w:rsidRDefault="009270EC" w:rsidP="009270EC">
            <w:r w:rsidRPr="009270EC">
              <w:t>ナレーター・タレント等は提案による。</w:t>
            </w:r>
          </w:p>
          <w:p w14:paraId="22A4301E" w14:textId="770A7E6E" w:rsidR="009270EC" w:rsidRPr="009270EC" w:rsidRDefault="005541D7" w:rsidP="009270EC">
            <w:r w:rsidRPr="005541D7">
              <w:t>本事業との親和性、ターゲットへの訴求効果等を踏まえ、</w:t>
            </w:r>
            <w:r w:rsidR="009270EC" w:rsidRPr="009270EC">
              <w:t>選定理由を記載すること。</w:t>
            </w:r>
          </w:p>
        </w:tc>
      </w:tr>
      <w:tr w:rsidR="009270EC" w:rsidRPr="009270EC" w14:paraId="1950D5B5" w14:textId="77777777" w:rsidTr="746257AE">
        <w:trPr>
          <w:jc w:val="center"/>
        </w:trPr>
        <w:tc>
          <w:tcPr>
            <w:tcW w:w="2122" w:type="dxa"/>
            <w:tcBorders>
              <w:top w:val="single" w:sz="4" w:space="0" w:color="auto"/>
              <w:left w:val="single" w:sz="4" w:space="0" w:color="auto"/>
              <w:bottom w:val="single" w:sz="4" w:space="0" w:color="auto"/>
              <w:right w:val="single" w:sz="4" w:space="0" w:color="auto"/>
            </w:tcBorders>
            <w:hideMark/>
          </w:tcPr>
          <w:p w14:paraId="3AAF7110" w14:textId="77777777" w:rsidR="009270EC" w:rsidRPr="009270EC" w:rsidRDefault="009270EC" w:rsidP="009270EC">
            <w:r w:rsidRPr="009270EC">
              <w:t>CM制作</w:t>
            </w:r>
          </w:p>
        </w:tc>
        <w:tc>
          <w:tcPr>
            <w:tcW w:w="6372" w:type="dxa"/>
            <w:tcBorders>
              <w:top w:val="single" w:sz="4" w:space="0" w:color="auto"/>
              <w:left w:val="single" w:sz="4" w:space="0" w:color="auto"/>
              <w:bottom w:val="single" w:sz="4" w:space="0" w:color="auto"/>
              <w:right w:val="single" w:sz="4" w:space="0" w:color="auto"/>
            </w:tcBorders>
            <w:hideMark/>
          </w:tcPr>
          <w:p w14:paraId="77913951" w14:textId="77777777" w:rsidR="009270EC" w:rsidRPr="009270EC" w:rsidRDefault="009270EC" w:rsidP="009270EC">
            <w:r w:rsidRPr="009270EC">
              <w:t>企画、シナリオ、録音、BGM、著作権・著作隣接権等必要な権利処理を含む。</w:t>
            </w:r>
          </w:p>
        </w:tc>
      </w:tr>
      <w:tr w:rsidR="009270EC" w:rsidRPr="009270EC" w14:paraId="35696C9F" w14:textId="77777777" w:rsidTr="746257AE">
        <w:trPr>
          <w:jc w:val="center"/>
        </w:trPr>
        <w:tc>
          <w:tcPr>
            <w:tcW w:w="2122" w:type="dxa"/>
            <w:tcBorders>
              <w:top w:val="single" w:sz="4" w:space="0" w:color="auto"/>
              <w:left w:val="single" w:sz="4" w:space="0" w:color="auto"/>
              <w:bottom w:val="single" w:sz="4" w:space="0" w:color="auto"/>
              <w:right w:val="single" w:sz="4" w:space="0" w:color="auto"/>
            </w:tcBorders>
            <w:hideMark/>
          </w:tcPr>
          <w:p w14:paraId="0A88499E" w14:textId="6C05DC41" w:rsidR="009270EC" w:rsidRPr="009270EC" w:rsidRDefault="00BC6730" w:rsidP="009270EC">
            <w:r>
              <w:rPr>
                <w:rFonts w:hint="eastAsia"/>
              </w:rPr>
              <w:t>成果物等</w:t>
            </w:r>
          </w:p>
        </w:tc>
        <w:tc>
          <w:tcPr>
            <w:tcW w:w="6372" w:type="dxa"/>
            <w:tcBorders>
              <w:top w:val="single" w:sz="4" w:space="0" w:color="auto"/>
              <w:left w:val="single" w:sz="4" w:space="0" w:color="auto"/>
              <w:bottom w:val="single" w:sz="4" w:space="0" w:color="auto"/>
              <w:right w:val="single" w:sz="4" w:space="0" w:color="auto"/>
            </w:tcBorders>
            <w:hideMark/>
          </w:tcPr>
          <w:p w14:paraId="3FC245A1" w14:textId="3DE3C17F" w:rsidR="005D0873" w:rsidRDefault="000C395D" w:rsidP="005D0873">
            <w:r>
              <w:rPr>
                <w:rFonts w:hint="eastAsia"/>
              </w:rPr>
              <w:t>放送後に以下のものを提出すること</w:t>
            </w:r>
          </w:p>
          <w:p w14:paraId="2F21BB8F" w14:textId="1510C780" w:rsidR="005D0873" w:rsidRDefault="005D0873" w:rsidP="005D0873">
            <w:r>
              <w:rPr>
                <w:rFonts w:hint="eastAsia"/>
              </w:rPr>
              <w:t>・放送確認書</w:t>
            </w:r>
          </w:p>
          <w:p w14:paraId="5C757F42" w14:textId="31A6203D" w:rsidR="005D0873" w:rsidRDefault="005D0873" w:rsidP="000C395D">
            <w:pPr>
              <w:ind w:leftChars="80" w:left="168" w:firstLine="2"/>
            </w:pPr>
            <w:r>
              <w:rPr>
                <w:rFonts w:hint="eastAsia"/>
              </w:rPr>
              <w:t>実施報告内容：放送日時、放送エリア内人口およびカバー率、個人聴取率および想定接触人数が記載されたもの等の放送の効果が分かるもの</w:t>
            </w:r>
            <w:r w:rsidR="000C395D">
              <w:rPr>
                <w:rFonts w:hint="eastAsia"/>
              </w:rPr>
              <w:t>。</w:t>
            </w:r>
          </w:p>
          <w:p w14:paraId="297CD7A4" w14:textId="229FF9EB" w:rsidR="009270EC" w:rsidRPr="009270EC" w:rsidRDefault="005D0873" w:rsidP="005D0873">
            <w:r>
              <w:rPr>
                <w:rFonts w:hint="eastAsia"/>
              </w:rPr>
              <w:t>・電子記録媒体（放送データ）</w:t>
            </w:r>
          </w:p>
        </w:tc>
      </w:tr>
      <w:tr w:rsidR="004E6C38" w:rsidRPr="009270EC" w14:paraId="1CF8A8A8" w14:textId="77777777" w:rsidTr="746257AE">
        <w:trPr>
          <w:jc w:val="center"/>
        </w:trPr>
        <w:tc>
          <w:tcPr>
            <w:tcW w:w="2122" w:type="dxa"/>
            <w:tcBorders>
              <w:top w:val="single" w:sz="4" w:space="0" w:color="auto"/>
              <w:left w:val="single" w:sz="4" w:space="0" w:color="auto"/>
              <w:bottom w:val="single" w:sz="4" w:space="0" w:color="auto"/>
              <w:right w:val="single" w:sz="4" w:space="0" w:color="auto"/>
            </w:tcBorders>
          </w:tcPr>
          <w:p w14:paraId="56A8E2AF" w14:textId="5848E0BB" w:rsidR="004E6C38" w:rsidRDefault="004E6C38" w:rsidP="004E6C38">
            <w:r w:rsidRPr="004E6C38">
              <w:rPr>
                <w:rFonts w:hint="eastAsia"/>
              </w:rPr>
              <w:t>成果物の帰属</w:t>
            </w:r>
          </w:p>
        </w:tc>
        <w:tc>
          <w:tcPr>
            <w:tcW w:w="6372" w:type="dxa"/>
            <w:tcBorders>
              <w:top w:val="single" w:sz="4" w:space="0" w:color="auto"/>
              <w:left w:val="single" w:sz="4" w:space="0" w:color="auto"/>
              <w:bottom w:val="single" w:sz="4" w:space="0" w:color="auto"/>
              <w:right w:val="single" w:sz="4" w:space="0" w:color="auto"/>
            </w:tcBorders>
          </w:tcPr>
          <w:p w14:paraId="280D300A" w14:textId="7EE250A1" w:rsidR="004E6C38" w:rsidRDefault="004E6C38" w:rsidP="004E6C38">
            <w:r w:rsidRPr="004E6C38">
              <w:t>成果物に係る著作権及び利用条件について提案書に明記すること。なお、本事業終了後の利用の可否、二次利用の可否、利用可能期間及び追加費用の有無について明示すること。</w:t>
            </w:r>
          </w:p>
        </w:tc>
      </w:tr>
    </w:tbl>
    <w:p w14:paraId="2BD2AE2D" w14:textId="77777777" w:rsidR="009270EC" w:rsidRDefault="009270EC" w:rsidP="009270EC"/>
    <w:p w14:paraId="7C47AA19" w14:textId="77777777" w:rsidR="009270EC" w:rsidRDefault="009270EC" w:rsidP="000C395D"/>
    <w:p w14:paraId="7EC979E3" w14:textId="3B70B9DB" w:rsidR="00BC6730" w:rsidRDefault="00226F5C" w:rsidP="00BC6730">
      <w:r>
        <w:rPr>
          <w:rFonts w:hint="eastAsia"/>
        </w:rPr>
        <w:t>5</w:t>
      </w:r>
      <w:r w:rsidR="00BC6730">
        <w:rPr>
          <w:rFonts w:hint="eastAsia"/>
        </w:rPr>
        <w:t>．応募資格</w:t>
      </w:r>
    </w:p>
    <w:p w14:paraId="56F79852" w14:textId="39524E7B" w:rsidR="00BC6730" w:rsidRDefault="00BC6730" w:rsidP="00BC6730">
      <w:pPr>
        <w:pStyle w:val="a9"/>
        <w:numPr>
          <w:ilvl w:val="0"/>
          <w:numId w:val="6"/>
        </w:numPr>
        <w:ind w:left="567" w:hanging="567"/>
      </w:pPr>
      <w:r>
        <w:rPr>
          <w:rFonts w:hint="eastAsia"/>
        </w:rPr>
        <w:t>日本国において登記された法人であること</w:t>
      </w:r>
      <w:r>
        <w:t xml:space="preserve"> </w:t>
      </w:r>
    </w:p>
    <w:p w14:paraId="087FF9A0" w14:textId="13524A43" w:rsidR="00BC6730" w:rsidRDefault="00BC6730" w:rsidP="00BC6730">
      <w:pPr>
        <w:pStyle w:val="a9"/>
        <w:numPr>
          <w:ilvl w:val="0"/>
          <w:numId w:val="6"/>
        </w:numPr>
        <w:ind w:left="567" w:hanging="567"/>
      </w:pPr>
      <w:r>
        <w:t xml:space="preserve">本事業の遂行に必要な組織、人員を有する又は確保することが可能であること </w:t>
      </w:r>
    </w:p>
    <w:p w14:paraId="30982D9E" w14:textId="7C93139B" w:rsidR="00BC6730" w:rsidRDefault="00BC6730" w:rsidP="00BC6730">
      <w:pPr>
        <w:pStyle w:val="a9"/>
        <w:numPr>
          <w:ilvl w:val="0"/>
          <w:numId w:val="6"/>
        </w:numPr>
        <w:ind w:left="567" w:hanging="567"/>
      </w:pPr>
      <w:r>
        <w:t xml:space="preserve">本事業を円滑に遂行するために必要な経営基盤及び資金管理能力を有していること </w:t>
      </w:r>
    </w:p>
    <w:p w14:paraId="61102FBD" w14:textId="0E1476C8" w:rsidR="00BC6730" w:rsidRDefault="00BC6730" w:rsidP="00BC6730">
      <w:pPr>
        <w:pStyle w:val="a9"/>
        <w:numPr>
          <w:ilvl w:val="0"/>
          <w:numId w:val="6"/>
        </w:numPr>
        <w:ind w:left="567" w:hanging="567"/>
      </w:pPr>
      <w:r>
        <w:t xml:space="preserve">本会との協議・調整、広告内容の修正及び効果分析等に迅速に対応できる体制を有していること </w:t>
      </w:r>
    </w:p>
    <w:p w14:paraId="450460B1" w14:textId="02DF0B48" w:rsidR="00BC6730" w:rsidRDefault="00BC6730" w:rsidP="00BC6730">
      <w:pPr>
        <w:pStyle w:val="a9"/>
        <w:numPr>
          <w:ilvl w:val="0"/>
          <w:numId w:val="6"/>
        </w:numPr>
        <w:ind w:left="567" w:hanging="567"/>
      </w:pPr>
      <w:r>
        <w:t xml:space="preserve">個人情報等管理体制が確立されていること </w:t>
      </w:r>
    </w:p>
    <w:p w14:paraId="53FE49E1" w14:textId="02076D6D" w:rsidR="00BC6730" w:rsidRDefault="00BC6730" w:rsidP="00BC6730">
      <w:pPr>
        <w:pStyle w:val="a9"/>
        <w:numPr>
          <w:ilvl w:val="0"/>
          <w:numId w:val="6"/>
        </w:numPr>
        <w:ind w:left="567" w:hanging="567"/>
      </w:pPr>
      <w:r>
        <w:lastRenderedPageBreak/>
        <w:t xml:space="preserve">予算決算及び会計令第70条及び第71条の規定に該当しない者であること </w:t>
      </w:r>
    </w:p>
    <w:p w14:paraId="5D6525F0" w14:textId="5C3AE945" w:rsidR="00BC6730" w:rsidRDefault="00BC6730" w:rsidP="00BC6730">
      <w:pPr>
        <w:pStyle w:val="a9"/>
        <w:numPr>
          <w:ilvl w:val="0"/>
          <w:numId w:val="6"/>
        </w:numPr>
        <w:ind w:left="567" w:hanging="567"/>
      </w:pPr>
      <w:r>
        <w:t xml:space="preserve">反社会的勢力との関係を有しないこと </w:t>
      </w:r>
    </w:p>
    <w:p w14:paraId="0C6D42EE" w14:textId="7222FA3C" w:rsidR="00BC6730" w:rsidRDefault="00BC6730" w:rsidP="00BC6730">
      <w:pPr>
        <w:pStyle w:val="a9"/>
        <w:numPr>
          <w:ilvl w:val="0"/>
          <w:numId w:val="6"/>
        </w:numPr>
        <w:ind w:left="567" w:hanging="567"/>
      </w:pPr>
      <w:r>
        <w:t xml:space="preserve">過去５年以内に、本業務と同種又は類似の業務実績を有すること </w:t>
      </w:r>
    </w:p>
    <w:p w14:paraId="56AD56A9" w14:textId="77777777" w:rsidR="00BC6730" w:rsidRDefault="00BC6730" w:rsidP="00BC6730"/>
    <w:p w14:paraId="73F62E48" w14:textId="77777777" w:rsidR="00CE1820" w:rsidRDefault="00CE1820" w:rsidP="00BC6730"/>
    <w:p w14:paraId="1668D8DD" w14:textId="7DCFECFD" w:rsidR="00CE1820" w:rsidRDefault="00CE1820" w:rsidP="00BC6730">
      <w:r>
        <w:rPr>
          <w:rFonts w:hint="eastAsia"/>
        </w:rPr>
        <w:t>6．実施体制</w:t>
      </w:r>
    </w:p>
    <w:p w14:paraId="01BEC9F8" w14:textId="54D30BD5" w:rsidR="00F3307E" w:rsidRPr="00F3307E" w:rsidRDefault="006B6FB5" w:rsidP="006B6FB5">
      <w:pPr>
        <w:pStyle w:val="a9"/>
        <w:numPr>
          <w:ilvl w:val="0"/>
          <w:numId w:val="17"/>
        </w:numPr>
        <w:ind w:hanging="567"/>
      </w:pPr>
      <w:r w:rsidRPr="00F3307E">
        <w:rPr>
          <w:rFonts w:ascii="游明朝" w:eastAsia="游明朝" w:hAnsi="游明朝" w:cs="游明朝"/>
          <w:szCs w:val="21"/>
        </w:rPr>
        <w:t>受託者は、業務の一部又は全部を第三者に委託(委託業務の一部を第三者に委託することをいい、請負その他委託の形式を問わない。)してはならない。ただし、事前に本会の承諾を得た場合はこの限りでない。</w:t>
      </w:r>
    </w:p>
    <w:p w14:paraId="3E6D161A" w14:textId="77777777" w:rsidR="00F3307E" w:rsidRDefault="006B6FB5" w:rsidP="006B6FB5">
      <w:pPr>
        <w:pStyle w:val="a9"/>
        <w:numPr>
          <w:ilvl w:val="0"/>
          <w:numId w:val="17"/>
        </w:numPr>
        <w:ind w:hanging="567"/>
        <w:rPr>
          <w:rFonts w:ascii="游明朝" w:eastAsia="游明朝" w:hAnsi="游明朝" w:cs="游明朝"/>
          <w:szCs w:val="21"/>
        </w:rPr>
      </w:pPr>
      <w:r w:rsidRPr="00F3307E">
        <w:rPr>
          <w:rFonts w:ascii="游明朝" w:eastAsia="游明朝" w:hAnsi="游明朝" w:cs="游明朝"/>
          <w:szCs w:val="21"/>
        </w:rPr>
        <w:t xml:space="preserve">受託者は、本会との定期的な打合せを設定する等、随時情報交換を実施するとともに、業務の遂行に関し疑義が生じた場合には、本会の指示を受けること。 </w:t>
      </w:r>
    </w:p>
    <w:p w14:paraId="69A8AE31" w14:textId="06F6A037" w:rsidR="00CE1820" w:rsidRPr="00F3307E" w:rsidRDefault="006B6FB5" w:rsidP="006B6FB5">
      <w:pPr>
        <w:pStyle w:val="a9"/>
        <w:numPr>
          <w:ilvl w:val="0"/>
          <w:numId w:val="17"/>
        </w:numPr>
        <w:ind w:hanging="567"/>
        <w:rPr>
          <w:rFonts w:ascii="游明朝" w:eastAsia="游明朝" w:hAnsi="游明朝" w:cs="游明朝"/>
          <w:szCs w:val="21"/>
        </w:rPr>
      </w:pPr>
      <w:r w:rsidRPr="00F3307E">
        <w:rPr>
          <w:rFonts w:ascii="游明朝" w:eastAsia="游明朝" w:hAnsi="游明朝" w:cs="游明朝"/>
          <w:szCs w:val="21"/>
        </w:rPr>
        <w:t xml:space="preserve"> 業務遂行上、何らかのトラブルが発生した場合、受託者は本会と連携の上、速やかに解決を図ることとする。</w:t>
      </w:r>
    </w:p>
    <w:p w14:paraId="3F73B720" w14:textId="77777777" w:rsidR="00226F5C" w:rsidRDefault="00226F5C" w:rsidP="00BC6730"/>
    <w:p w14:paraId="597971CD" w14:textId="77777777" w:rsidR="00D96940" w:rsidRDefault="00D96940" w:rsidP="00BC6730"/>
    <w:p w14:paraId="52E2860F" w14:textId="27414EC6" w:rsidR="00BC6730" w:rsidRDefault="00CE1820" w:rsidP="00BC6730">
      <w:r>
        <w:rPr>
          <w:rFonts w:hint="eastAsia"/>
        </w:rPr>
        <w:t>7</w:t>
      </w:r>
      <w:r w:rsidR="00226F5C">
        <w:rPr>
          <w:rFonts w:hint="eastAsia"/>
        </w:rPr>
        <w:t>．</w:t>
      </w:r>
      <w:r w:rsidR="00031C81">
        <w:rPr>
          <w:rFonts w:hint="eastAsia"/>
        </w:rPr>
        <w:t>提出書類</w:t>
      </w:r>
    </w:p>
    <w:p w14:paraId="573DC02B" w14:textId="7E224FC6" w:rsidR="00BC6730" w:rsidRDefault="00BC6730" w:rsidP="00BC6730">
      <w:pPr>
        <w:ind w:firstLineChars="100" w:firstLine="210"/>
      </w:pPr>
      <w:r>
        <w:rPr>
          <w:rFonts w:hint="eastAsia"/>
        </w:rPr>
        <w:t>公募による、企画・見積競争を実施の上、本会事務局にて発注先を選定する。</w:t>
      </w:r>
    </w:p>
    <w:p w14:paraId="77021FD6" w14:textId="7660BF66" w:rsidR="00BC6730" w:rsidRDefault="00BC6730" w:rsidP="00BC6730">
      <w:pPr>
        <w:ind w:firstLineChars="100" w:firstLine="210"/>
      </w:pPr>
      <w:r>
        <w:rPr>
          <w:rFonts w:hint="eastAsia"/>
        </w:rPr>
        <w:t>企画提案参加を希望する事業者は、</w:t>
      </w:r>
      <w:r w:rsidR="00031C81">
        <w:rPr>
          <w:rFonts w:hint="eastAsia"/>
        </w:rPr>
        <w:t>以下の書類を提出すること。</w:t>
      </w:r>
    </w:p>
    <w:p w14:paraId="43755294" w14:textId="77777777" w:rsidR="00BC6730" w:rsidRDefault="00BC6730" w:rsidP="00BC6730">
      <w:pPr>
        <w:pStyle w:val="a9"/>
        <w:numPr>
          <w:ilvl w:val="0"/>
          <w:numId w:val="7"/>
        </w:numPr>
        <w:ind w:left="709" w:hanging="567"/>
      </w:pPr>
      <w:r>
        <w:t>企画提案書</w:t>
      </w:r>
    </w:p>
    <w:p w14:paraId="271B0A36" w14:textId="77777777" w:rsidR="00BC6730" w:rsidRDefault="00BC6730" w:rsidP="00BC6730">
      <w:pPr>
        <w:pStyle w:val="a9"/>
        <w:numPr>
          <w:ilvl w:val="0"/>
          <w:numId w:val="8"/>
        </w:numPr>
        <w:ind w:left="709" w:hanging="283"/>
      </w:pPr>
      <w:r>
        <w:t>本業務の実施方法、制作物のコンセプト・イメージ及び業務スケジュールを具体的にとりまとめたもの。</w:t>
      </w:r>
    </w:p>
    <w:p w14:paraId="2E74DA0A" w14:textId="77777777" w:rsidR="00BC6730" w:rsidRDefault="00BC6730" w:rsidP="00BC6730">
      <w:pPr>
        <w:pStyle w:val="a9"/>
        <w:numPr>
          <w:ilvl w:val="0"/>
          <w:numId w:val="8"/>
        </w:numPr>
        <w:ind w:left="709" w:hanging="283"/>
      </w:pPr>
      <w:r>
        <w:rPr>
          <w:rFonts w:hint="eastAsia"/>
        </w:rPr>
        <w:t>企画提案書の様式は問わない。ただし、</w:t>
      </w:r>
      <w:r>
        <w:t>A4サイズとすること。</w:t>
      </w:r>
    </w:p>
    <w:p w14:paraId="42188B9F" w14:textId="77777777" w:rsidR="00BC6730" w:rsidRDefault="00BC6730" w:rsidP="00BC6730">
      <w:pPr>
        <w:pStyle w:val="a9"/>
        <w:numPr>
          <w:ilvl w:val="0"/>
          <w:numId w:val="8"/>
        </w:numPr>
        <w:ind w:left="709" w:hanging="283"/>
      </w:pPr>
      <w:r>
        <w:rPr>
          <w:rFonts w:hint="eastAsia"/>
        </w:rPr>
        <w:t>部分提案は受け付けない。</w:t>
      </w:r>
    </w:p>
    <w:p w14:paraId="3C08AE98" w14:textId="77777777" w:rsidR="00BC6730" w:rsidRDefault="00BC6730" w:rsidP="00BC6730">
      <w:pPr>
        <w:pStyle w:val="a9"/>
        <w:numPr>
          <w:ilvl w:val="0"/>
          <w:numId w:val="7"/>
        </w:numPr>
        <w:ind w:left="709" w:hanging="567"/>
      </w:pPr>
      <w:r>
        <w:t>見積書</w:t>
      </w:r>
    </w:p>
    <w:p w14:paraId="1DB54B2E" w14:textId="77777777" w:rsidR="00BC6730" w:rsidRDefault="00BC6730" w:rsidP="00BC6730">
      <w:pPr>
        <w:pStyle w:val="a9"/>
        <w:numPr>
          <w:ilvl w:val="0"/>
          <w:numId w:val="9"/>
        </w:numPr>
        <w:ind w:left="709" w:hanging="283"/>
      </w:pPr>
      <w:r>
        <w:t xml:space="preserve">見積金額の範囲は「契約を履行するために必要となる一切の諸費用を含めるもの」とする。 </w:t>
      </w:r>
    </w:p>
    <w:p w14:paraId="3118C8FC" w14:textId="7A800E66" w:rsidR="00BC6730" w:rsidRDefault="00BC6730" w:rsidP="00BC6730">
      <w:pPr>
        <w:pStyle w:val="a9"/>
        <w:numPr>
          <w:ilvl w:val="0"/>
          <w:numId w:val="9"/>
        </w:numPr>
        <w:ind w:left="709" w:hanging="283"/>
      </w:pPr>
      <w:r>
        <w:rPr>
          <w:rFonts w:hint="eastAsia"/>
        </w:rPr>
        <w:t>見積書（企画提案書内可）には以下を記載すること。</w:t>
      </w:r>
      <w:r>
        <w:t xml:space="preserve"> </w:t>
      </w:r>
    </w:p>
    <w:p w14:paraId="56B34416" w14:textId="77777777" w:rsidR="00BC6730" w:rsidRDefault="00BC6730" w:rsidP="00BC6730">
      <w:pPr>
        <w:pStyle w:val="a9"/>
        <w:numPr>
          <w:ilvl w:val="0"/>
          <w:numId w:val="10"/>
        </w:numPr>
        <w:ind w:left="851" w:hanging="142"/>
      </w:pPr>
      <w:r>
        <w:t>1回あたりの放送単価を記載</w:t>
      </w:r>
      <w:r>
        <w:rPr>
          <w:rFonts w:hint="eastAsia"/>
        </w:rPr>
        <w:t>すること</w:t>
      </w:r>
      <w:r>
        <w:t>。</w:t>
      </w:r>
    </w:p>
    <w:p w14:paraId="683683D7" w14:textId="77777777" w:rsidR="00BC6730" w:rsidRDefault="00BC6730" w:rsidP="00BC6730">
      <w:pPr>
        <w:pStyle w:val="a9"/>
        <w:numPr>
          <w:ilvl w:val="0"/>
          <w:numId w:val="10"/>
        </w:numPr>
        <w:ind w:left="851" w:hanging="142"/>
      </w:pPr>
      <w:r>
        <w:rPr>
          <w:rFonts w:hint="eastAsia"/>
        </w:rPr>
        <w:t>放送48</w:t>
      </w:r>
      <w:r>
        <w:t>回の見積もりを必ず提出</w:t>
      </w:r>
      <w:r>
        <w:rPr>
          <w:rFonts w:hint="eastAsia"/>
        </w:rPr>
        <w:t>すること</w:t>
      </w:r>
      <w:r>
        <w:t>。</w:t>
      </w:r>
    </w:p>
    <w:p w14:paraId="2BDE12C0" w14:textId="77777777" w:rsidR="00BC6730" w:rsidRDefault="00BC6730" w:rsidP="00BC6730">
      <w:pPr>
        <w:pStyle w:val="a9"/>
        <w:numPr>
          <w:ilvl w:val="0"/>
          <w:numId w:val="10"/>
        </w:numPr>
        <w:ind w:left="851" w:hanging="142"/>
      </w:pPr>
      <w:r>
        <w:rPr>
          <w:rFonts w:hint="eastAsia"/>
        </w:rPr>
        <w:t>放送48</w:t>
      </w:r>
      <w:r>
        <w:t>回以上の提案がある場合は、見積書を分けて</w:t>
      </w:r>
      <w:r>
        <w:rPr>
          <w:rFonts w:hint="eastAsia"/>
        </w:rPr>
        <w:t>提出すること。</w:t>
      </w:r>
    </w:p>
    <w:p w14:paraId="1EE332F5" w14:textId="58AAFFE6" w:rsidR="00BC6730" w:rsidRDefault="00BC6730" w:rsidP="00BC6730">
      <w:pPr>
        <w:pStyle w:val="a9"/>
        <w:numPr>
          <w:ilvl w:val="0"/>
          <w:numId w:val="10"/>
        </w:numPr>
        <w:ind w:left="851" w:hanging="142"/>
      </w:pPr>
      <w:r>
        <w:rPr>
          <w:rFonts w:hint="eastAsia"/>
        </w:rPr>
        <w:t>素材制作費（ナレーション・</w:t>
      </w:r>
      <w:r>
        <w:t>BGM入り）</w:t>
      </w:r>
      <w:r w:rsidR="003E12D2">
        <w:rPr>
          <w:rFonts w:hint="eastAsia"/>
        </w:rPr>
        <w:t>を</w:t>
      </w:r>
      <w:r>
        <w:t>見積書に記載</w:t>
      </w:r>
      <w:r w:rsidR="003E12D2">
        <w:rPr>
          <w:rFonts w:hint="eastAsia"/>
        </w:rPr>
        <w:t>すること。</w:t>
      </w:r>
    </w:p>
    <w:p w14:paraId="1DCF2443" w14:textId="218F319F" w:rsidR="003E12D2" w:rsidRDefault="06034ED2" w:rsidP="00BC6730">
      <w:pPr>
        <w:pStyle w:val="a9"/>
        <w:numPr>
          <w:ilvl w:val="0"/>
          <w:numId w:val="10"/>
        </w:numPr>
        <w:ind w:left="851" w:hanging="142"/>
      </w:pPr>
      <w:r>
        <w:t>放送エリア内人口・カバー率、個人聴取率および想定接触人数を記載すること。</w:t>
      </w:r>
    </w:p>
    <w:p w14:paraId="47F70AAF" w14:textId="77777777" w:rsidR="003E12D2" w:rsidRDefault="00BC6730" w:rsidP="003E12D2">
      <w:pPr>
        <w:pStyle w:val="a9"/>
        <w:numPr>
          <w:ilvl w:val="0"/>
          <w:numId w:val="7"/>
        </w:numPr>
        <w:ind w:left="709" w:hanging="567"/>
      </w:pPr>
      <w:r>
        <w:t>申請者（提案企業・団体）に関する概要書</w:t>
      </w:r>
    </w:p>
    <w:p w14:paraId="772D5B21" w14:textId="77777777" w:rsidR="003E12D2" w:rsidRDefault="00BC6730" w:rsidP="003E12D2">
      <w:pPr>
        <w:pStyle w:val="a9"/>
        <w:numPr>
          <w:ilvl w:val="0"/>
          <w:numId w:val="7"/>
        </w:numPr>
        <w:ind w:left="709" w:hanging="567"/>
      </w:pPr>
      <w:r>
        <w:t>暴力団排除に関する誓約書</w:t>
      </w:r>
    </w:p>
    <w:p w14:paraId="50AB1D6C" w14:textId="208A5D63" w:rsidR="00BC6730" w:rsidRDefault="0EBC9A67" w:rsidP="003E12D2">
      <w:pPr>
        <w:pStyle w:val="a9"/>
        <w:numPr>
          <w:ilvl w:val="0"/>
          <w:numId w:val="7"/>
        </w:numPr>
        <w:ind w:left="709" w:hanging="567"/>
      </w:pPr>
      <w:r>
        <w:t>定款及び最新の決算報告書</w:t>
      </w:r>
    </w:p>
    <w:p w14:paraId="4F949811" w14:textId="54C7BC50" w:rsidR="00BC6730" w:rsidRDefault="00BC6730" w:rsidP="00BC6730"/>
    <w:p w14:paraId="561B3C80" w14:textId="77777777" w:rsidR="00226F5C" w:rsidRPr="003E12D2" w:rsidRDefault="00226F5C" w:rsidP="00BC6730"/>
    <w:p w14:paraId="129AAA3B" w14:textId="739E10CF" w:rsidR="00BC6730" w:rsidRDefault="00CE1820" w:rsidP="00BC6730">
      <w:r>
        <w:rPr>
          <w:rFonts w:hint="eastAsia"/>
        </w:rPr>
        <w:t>8</w:t>
      </w:r>
      <w:r w:rsidR="003E12D2">
        <w:rPr>
          <w:rFonts w:hint="eastAsia"/>
        </w:rPr>
        <w:t>．</w:t>
      </w:r>
      <w:r w:rsidR="00BC6730">
        <w:rPr>
          <w:rFonts w:hint="eastAsia"/>
        </w:rPr>
        <w:t>審査内容について</w:t>
      </w:r>
      <w:r w:rsidR="00BC6730">
        <w:t xml:space="preserve"> </w:t>
      </w:r>
    </w:p>
    <w:p w14:paraId="47B4FE31" w14:textId="3F18A44E" w:rsidR="00BC6730" w:rsidRDefault="00BC6730" w:rsidP="00397E33">
      <w:pPr>
        <w:ind w:firstLineChars="100" w:firstLine="210"/>
      </w:pPr>
      <w:r>
        <w:rPr>
          <w:rFonts w:hint="eastAsia"/>
        </w:rPr>
        <w:t>審査は、次の観点から総合的に評価し業務委託先を決定する。</w:t>
      </w:r>
    </w:p>
    <w:p w14:paraId="058882BC" w14:textId="5D3E6E41" w:rsidR="00BC6730" w:rsidRDefault="00BC6730" w:rsidP="003E12D2">
      <w:pPr>
        <w:pStyle w:val="a9"/>
        <w:numPr>
          <w:ilvl w:val="0"/>
          <w:numId w:val="13"/>
        </w:numPr>
        <w:ind w:left="709" w:hanging="567"/>
      </w:pPr>
      <w:r>
        <w:t>応募資格を満たしているか</w:t>
      </w:r>
    </w:p>
    <w:p w14:paraId="610C0D1C" w14:textId="53902DEB" w:rsidR="00BC6730" w:rsidRDefault="00BC6730" w:rsidP="003E12D2">
      <w:pPr>
        <w:pStyle w:val="a9"/>
        <w:numPr>
          <w:ilvl w:val="0"/>
          <w:numId w:val="13"/>
        </w:numPr>
        <w:ind w:left="709" w:hanging="567"/>
      </w:pPr>
      <w:r>
        <w:t>提案内容が委託業務内容に合致するか</w:t>
      </w:r>
    </w:p>
    <w:p w14:paraId="265FC876" w14:textId="3A8D234E" w:rsidR="00BC6730" w:rsidRDefault="00BC6730" w:rsidP="003E12D2">
      <w:pPr>
        <w:pStyle w:val="a9"/>
        <w:numPr>
          <w:ilvl w:val="0"/>
          <w:numId w:val="13"/>
        </w:numPr>
        <w:ind w:left="709" w:hanging="567"/>
      </w:pPr>
      <w:r>
        <w:t>実施方法・実施スケジュールが現実的か</w:t>
      </w:r>
    </w:p>
    <w:p w14:paraId="439A0FD0" w14:textId="491EB832" w:rsidR="00BC6730" w:rsidRDefault="00BC6730" w:rsidP="003E12D2">
      <w:pPr>
        <w:pStyle w:val="a9"/>
        <w:numPr>
          <w:ilvl w:val="0"/>
          <w:numId w:val="13"/>
        </w:numPr>
        <w:ind w:left="709" w:hanging="567"/>
      </w:pPr>
      <w:r>
        <w:t>実施方法等について、本事業の成果を高めるための効果的な工夫が見られるか</w:t>
      </w:r>
    </w:p>
    <w:p w14:paraId="085D7A34" w14:textId="0DF9F452" w:rsidR="00BC6730" w:rsidRDefault="00BC6730" w:rsidP="003E12D2">
      <w:pPr>
        <w:pStyle w:val="a9"/>
        <w:numPr>
          <w:ilvl w:val="0"/>
          <w:numId w:val="13"/>
        </w:numPr>
        <w:ind w:left="709" w:hanging="567"/>
      </w:pPr>
      <w:r>
        <w:t>本事業を円滑に遂行するために、事業規模等に適した実施体制を構築しているか</w:t>
      </w:r>
    </w:p>
    <w:p w14:paraId="0525D5FD" w14:textId="00FD3C2B" w:rsidR="00BC6730" w:rsidRDefault="00BC6730" w:rsidP="003E12D2">
      <w:pPr>
        <w:pStyle w:val="a9"/>
        <w:numPr>
          <w:ilvl w:val="0"/>
          <w:numId w:val="13"/>
        </w:numPr>
        <w:ind w:left="709" w:hanging="567"/>
      </w:pPr>
      <w:r>
        <w:t>過去同額規模の自治体等の類似業務の請負実績</w:t>
      </w:r>
    </w:p>
    <w:p w14:paraId="48C9CE54" w14:textId="77777777" w:rsidR="003E12D2" w:rsidRDefault="003E12D2" w:rsidP="00BC6730"/>
    <w:p w14:paraId="31308410" w14:textId="77777777" w:rsidR="00226F5C" w:rsidRPr="003E12D2" w:rsidRDefault="00226F5C" w:rsidP="00BC6730"/>
    <w:p w14:paraId="178F0E20" w14:textId="6AE82BFE" w:rsidR="00BC6730" w:rsidRDefault="00CE1820" w:rsidP="00BC6730">
      <w:r>
        <w:rPr>
          <w:rFonts w:hint="eastAsia"/>
        </w:rPr>
        <w:t>9</w:t>
      </w:r>
      <w:r w:rsidR="003E12D2">
        <w:rPr>
          <w:rFonts w:hint="eastAsia"/>
        </w:rPr>
        <w:t>．</w:t>
      </w:r>
      <w:r w:rsidR="00BC6730">
        <w:rPr>
          <w:rFonts w:hint="eastAsia"/>
        </w:rPr>
        <w:t>提出方法</w:t>
      </w:r>
      <w:r w:rsidR="00BC6730">
        <w:t xml:space="preserve"> </w:t>
      </w:r>
    </w:p>
    <w:p w14:paraId="0B7AE66E" w14:textId="4247995B" w:rsidR="00031C81" w:rsidRDefault="00397E33" w:rsidP="00397E33">
      <w:pPr>
        <w:ind w:firstLineChars="100" w:firstLine="210"/>
      </w:pPr>
      <w:r w:rsidRPr="00397E33">
        <w:t>企画提案参加を希望する事業者は、提出期限までに、紙媒体１部を郵送・宅配便又は持参するとともに、提出書類一式の電子データを電子メールにより提出すること。</w:t>
      </w:r>
    </w:p>
    <w:p w14:paraId="775ACC07" w14:textId="77777777" w:rsidR="00397E33" w:rsidRDefault="00BC6730" w:rsidP="00397E33">
      <w:pPr>
        <w:pStyle w:val="a9"/>
        <w:numPr>
          <w:ilvl w:val="0"/>
          <w:numId w:val="18"/>
        </w:numPr>
        <w:ind w:left="0" w:firstLineChars="135" w:firstLine="283"/>
      </w:pPr>
      <w:r>
        <w:rPr>
          <w:rFonts w:hint="eastAsia"/>
        </w:rPr>
        <w:t>提出期限</w:t>
      </w:r>
    </w:p>
    <w:p w14:paraId="295622A5" w14:textId="6147593E" w:rsidR="00397E33" w:rsidRDefault="00BC6730" w:rsidP="00397E33">
      <w:pPr>
        <w:pStyle w:val="a9"/>
        <w:ind w:left="283" w:firstLineChars="100" w:firstLine="210"/>
      </w:pPr>
      <w:r>
        <w:rPr>
          <w:rFonts w:hint="eastAsia"/>
        </w:rPr>
        <w:t>令和８年</w:t>
      </w:r>
      <w:r w:rsidR="002872DF">
        <w:rPr>
          <w:rFonts w:hint="eastAsia"/>
        </w:rPr>
        <w:t>８</w:t>
      </w:r>
      <w:r>
        <w:t>月</w:t>
      </w:r>
      <w:r w:rsidR="002872DF">
        <w:rPr>
          <w:rFonts w:hint="eastAsia"/>
        </w:rPr>
        <w:t>10</w:t>
      </w:r>
      <w:r>
        <w:t>日(</w:t>
      </w:r>
      <w:r w:rsidR="002872DF">
        <w:rPr>
          <w:rFonts w:hint="eastAsia"/>
        </w:rPr>
        <w:t>月</w:t>
      </w:r>
      <w:r>
        <w:t>) 正午 必着</w:t>
      </w:r>
    </w:p>
    <w:p w14:paraId="794809D1" w14:textId="77777777" w:rsidR="00397E33" w:rsidRDefault="00397E33" w:rsidP="00397E33">
      <w:pPr>
        <w:pStyle w:val="a9"/>
        <w:numPr>
          <w:ilvl w:val="0"/>
          <w:numId w:val="18"/>
        </w:numPr>
        <w:ind w:left="0" w:firstLineChars="135" w:firstLine="283"/>
      </w:pPr>
      <w:r>
        <w:rPr>
          <w:rFonts w:hint="eastAsia"/>
        </w:rPr>
        <w:t>紙媒体提出先</w:t>
      </w:r>
    </w:p>
    <w:p w14:paraId="7A9270A6" w14:textId="77777777" w:rsidR="00397E33" w:rsidRDefault="00BC6730" w:rsidP="00397E33">
      <w:pPr>
        <w:pStyle w:val="a9"/>
        <w:ind w:left="283" w:firstLineChars="100" w:firstLine="210"/>
      </w:pPr>
      <w:r>
        <w:rPr>
          <w:rFonts w:hint="eastAsia"/>
        </w:rPr>
        <w:t>〒</w:t>
      </w:r>
      <w:r>
        <w:t>100-0006</w:t>
      </w:r>
    </w:p>
    <w:p w14:paraId="7109ECF4" w14:textId="77777777" w:rsidR="00397E33" w:rsidRDefault="00BC6730" w:rsidP="00397E33">
      <w:pPr>
        <w:pStyle w:val="a9"/>
        <w:ind w:left="283" w:firstLineChars="200" w:firstLine="420"/>
      </w:pPr>
      <w:r>
        <w:rPr>
          <w:rFonts w:hint="eastAsia"/>
        </w:rPr>
        <w:t>東京都千代田区有楽町</w:t>
      </w:r>
      <w:r>
        <w:t>1-7-1</w:t>
      </w:r>
      <w:r w:rsidR="00397E33">
        <w:rPr>
          <w:rFonts w:hint="eastAsia"/>
        </w:rPr>
        <w:t xml:space="preserve"> </w:t>
      </w:r>
      <w:r>
        <w:t>有楽町電気ビル北館19階</w:t>
      </w:r>
    </w:p>
    <w:p w14:paraId="0A6B3A58" w14:textId="77777777" w:rsidR="00397E33" w:rsidRDefault="00BC6730" w:rsidP="00397E33">
      <w:pPr>
        <w:pStyle w:val="a9"/>
        <w:ind w:left="283" w:firstLineChars="200" w:firstLine="420"/>
      </w:pPr>
      <w:r>
        <w:rPr>
          <w:rFonts w:hint="eastAsia"/>
        </w:rPr>
        <w:t>全国商工会連合会</w:t>
      </w:r>
      <w:r>
        <w:t xml:space="preserve"> 業務管理部 組織補助金チーム</w:t>
      </w:r>
    </w:p>
    <w:p w14:paraId="3FF88C2F" w14:textId="0E3F65F6" w:rsidR="00397E33" w:rsidRDefault="00031C81" w:rsidP="00397E33">
      <w:pPr>
        <w:pStyle w:val="a9"/>
        <w:numPr>
          <w:ilvl w:val="0"/>
          <w:numId w:val="22"/>
        </w:numPr>
      </w:pPr>
      <w:r w:rsidRPr="00031C81">
        <w:t>封筒の宛名面には「商工会窓口に関するラジオCM制作及び放送等業務委託 公募申込資料在中」と朱書きすること。</w:t>
      </w:r>
    </w:p>
    <w:p w14:paraId="3C8C6661" w14:textId="62AA1496" w:rsidR="00397E33" w:rsidRDefault="00397E33" w:rsidP="00397E33">
      <w:pPr>
        <w:pStyle w:val="a9"/>
        <w:numPr>
          <w:ilvl w:val="0"/>
          <w:numId w:val="18"/>
        </w:numPr>
        <w:ind w:left="0" w:firstLineChars="135" w:firstLine="283"/>
      </w:pPr>
      <w:r>
        <w:rPr>
          <w:rFonts w:hint="eastAsia"/>
        </w:rPr>
        <w:t>電子データ提出先</w:t>
      </w:r>
    </w:p>
    <w:p w14:paraId="2C4FA88C" w14:textId="7543E28A" w:rsidR="00397E33" w:rsidRDefault="00397E33" w:rsidP="00397E33">
      <w:pPr>
        <w:pStyle w:val="a9"/>
        <w:ind w:left="283"/>
      </w:pPr>
      <w:r>
        <w:rPr>
          <w:rFonts w:hint="eastAsia"/>
        </w:rPr>
        <w:t xml:space="preserve">　　</w:t>
      </w:r>
      <w:r w:rsidRPr="00397E33">
        <w:t>s-hojo★shokokai.or.jp (送信時★を@に変更)</w:t>
      </w:r>
    </w:p>
    <w:p w14:paraId="4585480C" w14:textId="374A2275" w:rsidR="00397E33" w:rsidRPr="00031C81" w:rsidRDefault="00397E33" w:rsidP="00397E33">
      <w:pPr>
        <w:pStyle w:val="a9"/>
        <w:numPr>
          <w:ilvl w:val="0"/>
          <w:numId w:val="21"/>
        </w:numPr>
      </w:pPr>
      <w:r w:rsidRPr="00397E33">
        <w:t>電子メールの件名は、「商工会窓口に関するラジオCM制作及び放送等業務委託 公募申込資料の送付」とすること。</w:t>
      </w:r>
    </w:p>
    <w:p w14:paraId="1F61A1AC" w14:textId="77777777" w:rsidR="00226F5C" w:rsidRDefault="00226F5C" w:rsidP="003E12D2"/>
    <w:p w14:paraId="5DE276CE" w14:textId="77777777" w:rsidR="00397E33" w:rsidRPr="00397E33" w:rsidRDefault="00397E33" w:rsidP="003E12D2"/>
    <w:p w14:paraId="4F3BCA3B" w14:textId="63478F30" w:rsidR="00BC6730" w:rsidRDefault="00CE1820" w:rsidP="00BC6730">
      <w:r>
        <w:rPr>
          <w:rFonts w:hint="eastAsia"/>
        </w:rPr>
        <w:t>10</w:t>
      </w:r>
      <w:r w:rsidR="003E12D2">
        <w:rPr>
          <w:rFonts w:hint="eastAsia"/>
        </w:rPr>
        <w:t>．</w:t>
      </w:r>
      <w:r w:rsidR="00BC6730">
        <w:rPr>
          <w:rFonts w:hint="eastAsia"/>
        </w:rPr>
        <w:t>選考結果の通知</w:t>
      </w:r>
    </w:p>
    <w:p w14:paraId="39A89DBC" w14:textId="7F2876CA" w:rsidR="00BC6730" w:rsidRDefault="00BC6730" w:rsidP="003E12D2">
      <w:pPr>
        <w:ind w:firstLineChars="100" w:firstLine="210"/>
      </w:pPr>
      <w:r>
        <w:rPr>
          <w:rFonts w:hint="eastAsia"/>
        </w:rPr>
        <w:t>選考結果は、企画提案書の提出者</w:t>
      </w:r>
      <w:r w:rsidR="00226F5C">
        <w:rPr>
          <w:rFonts w:hint="eastAsia"/>
        </w:rPr>
        <w:t>宛に</w:t>
      </w:r>
      <w:r>
        <w:rPr>
          <w:rFonts w:hint="eastAsia"/>
        </w:rPr>
        <w:t>通知する。</w:t>
      </w:r>
      <w:r>
        <w:t xml:space="preserve"> </w:t>
      </w:r>
    </w:p>
    <w:p w14:paraId="06FBA0A8" w14:textId="77777777" w:rsidR="003E12D2" w:rsidRDefault="003E12D2" w:rsidP="003E12D2"/>
    <w:p w14:paraId="04331237" w14:textId="77777777" w:rsidR="00226F5C" w:rsidRDefault="00226F5C" w:rsidP="003E12D2"/>
    <w:p w14:paraId="031EB9C9" w14:textId="661100F3" w:rsidR="003E12D2" w:rsidRDefault="003E12D2" w:rsidP="003E12D2">
      <w:r>
        <w:rPr>
          <w:rFonts w:hint="eastAsia"/>
        </w:rPr>
        <w:t>1</w:t>
      </w:r>
      <w:r w:rsidR="00CE1820">
        <w:rPr>
          <w:rFonts w:hint="eastAsia"/>
        </w:rPr>
        <w:t>1</w:t>
      </w:r>
      <w:r>
        <w:rPr>
          <w:rFonts w:hint="eastAsia"/>
        </w:rPr>
        <w:t>．</w:t>
      </w:r>
      <w:r w:rsidR="00BC6730">
        <w:rPr>
          <w:rFonts w:hint="eastAsia"/>
        </w:rPr>
        <w:t>応募に関する</w:t>
      </w:r>
      <w:r>
        <w:rPr>
          <w:rFonts w:hint="eastAsia"/>
        </w:rPr>
        <w:t>問い合わせ</w:t>
      </w:r>
    </w:p>
    <w:p w14:paraId="14B7F54A" w14:textId="4728C31B" w:rsidR="00BC6730" w:rsidRDefault="00BC6730" w:rsidP="003E12D2">
      <w:pPr>
        <w:pStyle w:val="a9"/>
        <w:numPr>
          <w:ilvl w:val="0"/>
          <w:numId w:val="15"/>
        </w:numPr>
        <w:ind w:left="709" w:hanging="567"/>
      </w:pPr>
      <w:r>
        <w:t>問い合わせ期限：令和８年</w:t>
      </w:r>
      <w:r w:rsidR="002872DF">
        <w:rPr>
          <w:rFonts w:hint="eastAsia"/>
        </w:rPr>
        <w:t>８</w:t>
      </w:r>
      <w:r>
        <w:t>月</w:t>
      </w:r>
      <w:r w:rsidR="002872DF">
        <w:rPr>
          <w:rFonts w:hint="eastAsia"/>
        </w:rPr>
        <w:t>７</w:t>
      </w:r>
      <w:r>
        <w:t>日(</w:t>
      </w:r>
      <w:r w:rsidR="002872DF">
        <w:rPr>
          <w:rFonts w:hint="eastAsia"/>
        </w:rPr>
        <w:t>金</w:t>
      </w:r>
      <w:r>
        <w:t>)正午</w:t>
      </w:r>
    </w:p>
    <w:p w14:paraId="7049D000" w14:textId="6A2FE6A1" w:rsidR="00BC6730" w:rsidRDefault="00BC6730" w:rsidP="003E12D2">
      <w:pPr>
        <w:pStyle w:val="a9"/>
        <w:numPr>
          <w:ilvl w:val="0"/>
          <w:numId w:val="15"/>
        </w:numPr>
        <w:ind w:left="709" w:hanging="567"/>
      </w:pPr>
      <w:r>
        <w:t>問い合わせ方法：E-mailに限る(電話・訪問等は不可)</w:t>
      </w:r>
    </w:p>
    <w:p w14:paraId="5ABD9213" w14:textId="10244995" w:rsidR="00BC6730" w:rsidRDefault="00BC6730" w:rsidP="003E12D2">
      <w:pPr>
        <w:pStyle w:val="a9"/>
        <w:numPr>
          <w:ilvl w:val="0"/>
          <w:numId w:val="15"/>
        </w:numPr>
        <w:ind w:left="709" w:hanging="567"/>
      </w:pPr>
      <w:r>
        <w:t>問い合わせ先</w:t>
      </w:r>
      <w:r w:rsidR="003E12D2">
        <w:rPr>
          <w:rFonts w:hint="eastAsia"/>
        </w:rPr>
        <w:t xml:space="preserve">　</w:t>
      </w:r>
      <w:r>
        <w:t>：全国商工会連合会 業務管理部 組織補助金チーム</w:t>
      </w:r>
    </w:p>
    <w:p w14:paraId="1542129B" w14:textId="77777777" w:rsidR="003E12D2" w:rsidRDefault="00BC6730" w:rsidP="003E12D2">
      <w:pPr>
        <w:ind w:leftChars="337" w:left="708" w:firstLine="1"/>
      </w:pPr>
      <w:r>
        <w:lastRenderedPageBreak/>
        <w:t xml:space="preserve">E-mailのタイトルを、 </w:t>
      </w:r>
      <w:r>
        <w:rPr>
          <w:rFonts w:hint="eastAsia"/>
        </w:rPr>
        <w:t>『</w:t>
      </w:r>
      <w:r w:rsidR="003E12D2" w:rsidRPr="003E12D2">
        <w:t>商工会窓口に関す</w:t>
      </w:r>
      <w:r w:rsidR="003E12D2">
        <w:rPr>
          <w:rFonts w:hint="eastAsia"/>
        </w:rPr>
        <w:t>る</w:t>
      </w:r>
      <w:r w:rsidR="003E12D2" w:rsidRPr="003E12D2">
        <w:t>ラジオCM制作放送等業務</w:t>
      </w:r>
      <w:r>
        <w:rPr>
          <w:rFonts w:hint="eastAsia"/>
        </w:rPr>
        <w:t>託公募に関する問い合わせ』とすること。</w:t>
      </w:r>
      <w:r>
        <w:t xml:space="preserve"> </w:t>
      </w:r>
    </w:p>
    <w:p w14:paraId="5E152DCE" w14:textId="73C63091" w:rsidR="00BC6730" w:rsidRDefault="00BC6730" w:rsidP="003E12D2">
      <w:pPr>
        <w:ind w:leftChars="337" w:left="708" w:firstLine="1"/>
      </w:pPr>
      <w:r>
        <w:rPr>
          <w:rFonts w:hint="eastAsia"/>
        </w:rPr>
        <w:t>電子メール：</w:t>
      </w:r>
      <w:r>
        <w:t xml:space="preserve">s-hojo★shokokai.or.jp (送信時★を@に変更) </w:t>
      </w:r>
    </w:p>
    <w:p w14:paraId="1EF5940A" w14:textId="77777777" w:rsidR="003E12D2" w:rsidRDefault="003E12D2" w:rsidP="003E12D2"/>
    <w:p w14:paraId="17281915" w14:textId="77777777" w:rsidR="003E12D2" w:rsidRDefault="003E12D2" w:rsidP="003E12D2"/>
    <w:p w14:paraId="6B619F0A" w14:textId="43C6D3F0" w:rsidR="003E12D2" w:rsidRDefault="003E12D2" w:rsidP="00BC6730">
      <w:r>
        <w:rPr>
          <w:rFonts w:hint="eastAsia"/>
        </w:rPr>
        <w:t>1</w:t>
      </w:r>
      <w:r w:rsidR="00725601">
        <w:rPr>
          <w:rFonts w:hint="eastAsia"/>
        </w:rPr>
        <w:t>2</w:t>
      </w:r>
      <w:r>
        <w:rPr>
          <w:rFonts w:hint="eastAsia"/>
        </w:rPr>
        <w:t>．</w:t>
      </w:r>
      <w:r w:rsidR="00BC6730">
        <w:rPr>
          <w:rFonts w:hint="eastAsia"/>
        </w:rPr>
        <w:t>その他</w:t>
      </w:r>
    </w:p>
    <w:p w14:paraId="6D8B212F" w14:textId="40DF8A64" w:rsidR="00BC6730" w:rsidRDefault="00BC6730" w:rsidP="003E12D2">
      <w:pPr>
        <w:pStyle w:val="a9"/>
        <w:numPr>
          <w:ilvl w:val="0"/>
          <w:numId w:val="16"/>
        </w:numPr>
        <w:ind w:left="709" w:hanging="567"/>
      </w:pPr>
      <w:r>
        <w:t>提出書類の変更及び取り消しをすることはできない。また、提出書類の返却は行わない。</w:t>
      </w:r>
    </w:p>
    <w:p w14:paraId="0D84F0C1" w14:textId="7DABBF87" w:rsidR="00BC6730" w:rsidRDefault="00BC6730" w:rsidP="003E12D2">
      <w:pPr>
        <w:pStyle w:val="a9"/>
        <w:numPr>
          <w:ilvl w:val="0"/>
          <w:numId w:val="16"/>
        </w:numPr>
        <w:ind w:left="709" w:hanging="567"/>
      </w:pPr>
      <w:r>
        <w:t>提出書類は、本事業の採択に関する審査以外の目的には使用しない。</w:t>
      </w:r>
    </w:p>
    <w:p w14:paraId="4014C626" w14:textId="79B30899" w:rsidR="00BC6730" w:rsidRDefault="00BC6730" w:rsidP="003E12D2">
      <w:pPr>
        <w:pStyle w:val="a9"/>
        <w:numPr>
          <w:ilvl w:val="0"/>
          <w:numId w:val="16"/>
        </w:numPr>
        <w:ind w:left="709" w:hanging="567"/>
      </w:pPr>
      <w:r>
        <w:t>提出書類の作成費・発送費は経費に含まれない。また、企画採用の成否を問わず提出書類の作成費用は支給しない。</w:t>
      </w:r>
    </w:p>
    <w:p w14:paraId="780275D2" w14:textId="645DCDC4" w:rsidR="00BC6730" w:rsidRDefault="00BC6730" w:rsidP="003E12D2">
      <w:pPr>
        <w:pStyle w:val="a9"/>
        <w:numPr>
          <w:ilvl w:val="0"/>
          <w:numId w:val="16"/>
        </w:numPr>
        <w:ind w:left="709" w:hanging="567"/>
      </w:pPr>
      <w:r>
        <w:t>企画</w:t>
      </w:r>
      <w:r w:rsidR="008748BB">
        <w:rPr>
          <w:rFonts w:hint="eastAsia"/>
        </w:rPr>
        <w:t>提案書の</w:t>
      </w:r>
      <w:r>
        <w:t>内容について、事務局から照会する場合がある。</w:t>
      </w:r>
    </w:p>
    <w:p w14:paraId="116EE736" w14:textId="1703AF6E" w:rsidR="00BC6730" w:rsidRDefault="00C5241F" w:rsidP="003E12D2">
      <w:pPr>
        <w:pStyle w:val="a9"/>
        <w:numPr>
          <w:ilvl w:val="0"/>
          <w:numId w:val="16"/>
        </w:numPr>
        <w:ind w:left="709" w:hanging="567"/>
      </w:pPr>
      <w:r>
        <w:rPr>
          <w:rFonts w:hint="eastAsia"/>
        </w:rPr>
        <w:t>公募要領及び</w:t>
      </w:r>
      <w:r w:rsidR="00BC6730">
        <w:t>仕様書に記載されていない事項、又は</w:t>
      </w:r>
      <w:r>
        <w:rPr>
          <w:rFonts w:hint="eastAsia"/>
        </w:rPr>
        <w:t>公募要領及び</w:t>
      </w:r>
      <w:r w:rsidR="00BC6730">
        <w:t>仕様書</w:t>
      </w:r>
      <w:r>
        <w:rPr>
          <w:rFonts w:hint="eastAsia"/>
        </w:rPr>
        <w:t>の内容に</w:t>
      </w:r>
      <w:r w:rsidR="00BC6730">
        <w:t>疑義が生じた場合は、本会及び受託者が協議の上、定めるものとする。</w:t>
      </w:r>
    </w:p>
    <w:p w14:paraId="686BDA98" w14:textId="21689677" w:rsidR="009270EC" w:rsidRDefault="00BC6730" w:rsidP="003E12D2">
      <w:pPr>
        <w:pStyle w:val="a9"/>
        <w:numPr>
          <w:ilvl w:val="0"/>
          <w:numId w:val="16"/>
        </w:numPr>
        <w:ind w:left="709" w:hanging="567"/>
      </w:pPr>
      <w:r>
        <w:t>選定結果についての問い合わせには応じな</w:t>
      </w:r>
      <w:r w:rsidR="003E12D2">
        <w:rPr>
          <w:rFonts w:hint="eastAsia"/>
        </w:rPr>
        <w:t>い</w:t>
      </w:r>
      <w:r w:rsidR="00C5241F">
        <w:rPr>
          <w:rFonts w:hint="eastAsia"/>
        </w:rPr>
        <w:t>。</w:t>
      </w:r>
    </w:p>
    <w:p w14:paraId="68B582FC" w14:textId="77777777" w:rsidR="00397E33" w:rsidRDefault="00397E33" w:rsidP="00397E33">
      <w:pPr>
        <w:ind w:left="142"/>
      </w:pPr>
    </w:p>
    <w:p w14:paraId="418ADFAA" w14:textId="532568A9" w:rsidR="003E12D2" w:rsidRPr="00BC6730" w:rsidRDefault="003E12D2" w:rsidP="003E12D2">
      <w:pPr>
        <w:jc w:val="right"/>
      </w:pPr>
      <w:r>
        <w:rPr>
          <w:rFonts w:hint="eastAsia"/>
        </w:rPr>
        <w:t>以上</w:t>
      </w:r>
    </w:p>
    <w:sectPr w:rsidR="003E12D2" w:rsidRPr="00BC6730" w:rsidSect="004E6C38">
      <w:footerReference w:type="default" r:id="rId10"/>
      <w:pgSz w:w="11906" w:h="16838"/>
      <w:pgMar w:top="1985" w:right="1701" w:bottom="1701" w:left="1701" w:header="851" w:footer="53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2F6D63" w14:textId="77777777" w:rsidR="00A84BF8" w:rsidRDefault="00A84BF8" w:rsidP="009270EC">
      <w:r>
        <w:separator/>
      </w:r>
    </w:p>
  </w:endnote>
  <w:endnote w:type="continuationSeparator" w:id="0">
    <w:p w14:paraId="7034C0A7" w14:textId="77777777" w:rsidR="00A84BF8" w:rsidRDefault="00A84BF8" w:rsidP="0092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8983109"/>
      <w:docPartObj>
        <w:docPartGallery w:val="Page Numbers (Bottom of Page)"/>
        <w:docPartUnique/>
      </w:docPartObj>
    </w:sdtPr>
    <w:sdtEndPr/>
    <w:sdtContent>
      <w:p w14:paraId="031F30D3" w14:textId="020CD544" w:rsidR="003E12D2" w:rsidRDefault="003E12D2">
        <w:pPr>
          <w:pStyle w:val="ac"/>
          <w:jc w:val="center"/>
        </w:pPr>
        <w:r>
          <w:fldChar w:fldCharType="begin"/>
        </w:r>
        <w:r>
          <w:instrText>PAGE   \* MERGEFORMAT</w:instrText>
        </w:r>
        <w:r>
          <w:fldChar w:fldCharType="separate"/>
        </w:r>
        <w:r>
          <w:rPr>
            <w:lang w:val="ja-JP"/>
          </w:rPr>
          <w:t>2</w:t>
        </w:r>
        <w:r>
          <w:fldChar w:fldCharType="end"/>
        </w:r>
      </w:p>
    </w:sdtContent>
  </w:sdt>
  <w:p w14:paraId="1DE513A2" w14:textId="77777777" w:rsidR="003E12D2" w:rsidRDefault="003E12D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45A09" w14:textId="77777777" w:rsidR="00A84BF8" w:rsidRDefault="00A84BF8" w:rsidP="009270EC">
      <w:r>
        <w:separator/>
      </w:r>
    </w:p>
  </w:footnote>
  <w:footnote w:type="continuationSeparator" w:id="0">
    <w:p w14:paraId="0701B86A" w14:textId="77777777" w:rsidR="00A84BF8" w:rsidRDefault="00A84BF8" w:rsidP="00927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4441"/>
    <w:multiLevelType w:val="hybridMultilevel"/>
    <w:tmpl w:val="87FA1778"/>
    <w:lvl w:ilvl="0" w:tplc="04090011">
      <w:start w:val="1"/>
      <w:numFmt w:val="decimalEnclosedCircle"/>
      <w:lvlText w:val="%1"/>
      <w:lvlJc w:val="left"/>
      <w:pPr>
        <w:ind w:left="1149" w:hanging="440"/>
      </w:pPr>
    </w:lvl>
    <w:lvl w:ilvl="1" w:tplc="04090017" w:tentative="1">
      <w:start w:val="1"/>
      <w:numFmt w:val="aiueoFullWidth"/>
      <w:lvlText w:val="(%2)"/>
      <w:lvlJc w:val="left"/>
      <w:pPr>
        <w:ind w:left="1589" w:hanging="440"/>
      </w:pPr>
    </w:lvl>
    <w:lvl w:ilvl="2" w:tplc="04090011" w:tentative="1">
      <w:start w:val="1"/>
      <w:numFmt w:val="decimalEnclosedCircle"/>
      <w:lvlText w:val="%3"/>
      <w:lvlJc w:val="left"/>
      <w:pPr>
        <w:ind w:left="2029" w:hanging="440"/>
      </w:pPr>
    </w:lvl>
    <w:lvl w:ilvl="3" w:tplc="0409000F" w:tentative="1">
      <w:start w:val="1"/>
      <w:numFmt w:val="decimal"/>
      <w:lvlText w:val="%4."/>
      <w:lvlJc w:val="left"/>
      <w:pPr>
        <w:ind w:left="2469" w:hanging="440"/>
      </w:pPr>
    </w:lvl>
    <w:lvl w:ilvl="4" w:tplc="04090017" w:tentative="1">
      <w:start w:val="1"/>
      <w:numFmt w:val="aiueoFullWidth"/>
      <w:lvlText w:val="(%5)"/>
      <w:lvlJc w:val="left"/>
      <w:pPr>
        <w:ind w:left="2909" w:hanging="440"/>
      </w:pPr>
    </w:lvl>
    <w:lvl w:ilvl="5" w:tplc="04090011" w:tentative="1">
      <w:start w:val="1"/>
      <w:numFmt w:val="decimalEnclosedCircle"/>
      <w:lvlText w:val="%6"/>
      <w:lvlJc w:val="left"/>
      <w:pPr>
        <w:ind w:left="3349" w:hanging="440"/>
      </w:pPr>
    </w:lvl>
    <w:lvl w:ilvl="6" w:tplc="0409000F" w:tentative="1">
      <w:start w:val="1"/>
      <w:numFmt w:val="decimal"/>
      <w:lvlText w:val="%7."/>
      <w:lvlJc w:val="left"/>
      <w:pPr>
        <w:ind w:left="3789" w:hanging="440"/>
      </w:pPr>
    </w:lvl>
    <w:lvl w:ilvl="7" w:tplc="04090017" w:tentative="1">
      <w:start w:val="1"/>
      <w:numFmt w:val="aiueoFullWidth"/>
      <w:lvlText w:val="(%8)"/>
      <w:lvlJc w:val="left"/>
      <w:pPr>
        <w:ind w:left="4229" w:hanging="440"/>
      </w:pPr>
    </w:lvl>
    <w:lvl w:ilvl="8" w:tplc="04090011" w:tentative="1">
      <w:start w:val="1"/>
      <w:numFmt w:val="decimalEnclosedCircle"/>
      <w:lvlText w:val="%9"/>
      <w:lvlJc w:val="left"/>
      <w:pPr>
        <w:ind w:left="4669" w:hanging="440"/>
      </w:pPr>
    </w:lvl>
  </w:abstractNum>
  <w:abstractNum w:abstractNumId="1" w15:restartNumberingAfterBreak="0">
    <w:nsid w:val="022A3870"/>
    <w:multiLevelType w:val="hybridMultilevel"/>
    <w:tmpl w:val="9806C626"/>
    <w:lvl w:ilvl="0" w:tplc="D9F08840">
      <w:start w:val="1"/>
      <w:numFmt w:val="decimal"/>
      <w:lvlText w:val="（%1）"/>
      <w:lvlJc w:val="left"/>
      <w:pPr>
        <w:ind w:left="650" w:hanging="440"/>
      </w:pPr>
      <w:rPr>
        <w:rFonts w:hint="default"/>
      </w:rPr>
    </w:lvl>
    <w:lvl w:ilvl="1" w:tplc="FFFFFFFF" w:tentative="1">
      <w:start w:val="1"/>
      <w:numFmt w:val="aiueoFullWidth"/>
      <w:lvlText w:val="(%2)"/>
      <w:lvlJc w:val="left"/>
      <w:pPr>
        <w:ind w:left="1090" w:hanging="440"/>
      </w:pPr>
    </w:lvl>
    <w:lvl w:ilvl="2" w:tplc="FFFFFFFF" w:tentative="1">
      <w:start w:val="1"/>
      <w:numFmt w:val="decimalEnclosedCircle"/>
      <w:lvlText w:val="%3"/>
      <w:lvlJc w:val="left"/>
      <w:pPr>
        <w:ind w:left="1530" w:hanging="440"/>
      </w:pPr>
    </w:lvl>
    <w:lvl w:ilvl="3" w:tplc="FFFFFFFF" w:tentative="1">
      <w:start w:val="1"/>
      <w:numFmt w:val="decimal"/>
      <w:lvlText w:val="%4."/>
      <w:lvlJc w:val="left"/>
      <w:pPr>
        <w:ind w:left="1970" w:hanging="440"/>
      </w:pPr>
    </w:lvl>
    <w:lvl w:ilvl="4" w:tplc="FFFFFFFF" w:tentative="1">
      <w:start w:val="1"/>
      <w:numFmt w:val="aiueoFullWidth"/>
      <w:lvlText w:val="(%5)"/>
      <w:lvlJc w:val="left"/>
      <w:pPr>
        <w:ind w:left="2410" w:hanging="440"/>
      </w:pPr>
    </w:lvl>
    <w:lvl w:ilvl="5" w:tplc="FFFFFFFF" w:tentative="1">
      <w:start w:val="1"/>
      <w:numFmt w:val="decimalEnclosedCircle"/>
      <w:lvlText w:val="%6"/>
      <w:lvlJc w:val="left"/>
      <w:pPr>
        <w:ind w:left="2850" w:hanging="440"/>
      </w:pPr>
    </w:lvl>
    <w:lvl w:ilvl="6" w:tplc="FFFFFFFF" w:tentative="1">
      <w:start w:val="1"/>
      <w:numFmt w:val="decimal"/>
      <w:lvlText w:val="%7."/>
      <w:lvlJc w:val="left"/>
      <w:pPr>
        <w:ind w:left="3290" w:hanging="440"/>
      </w:pPr>
    </w:lvl>
    <w:lvl w:ilvl="7" w:tplc="FFFFFFFF" w:tentative="1">
      <w:start w:val="1"/>
      <w:numFmt w:val="aiueoFullWidth"/>
      <w:lvlText w:val="(%8)"/>
      <w:lvlJc w:val="left"/>
      <w:pPr>
        <w:ind w:left="3730" w:hanging="440"/>
      </w:pPr>
    </w:lvl>
    <w:lvl w:ilvl="8" w:tplc="FFFFFFFF" w:tentative="1">
      <w:start w:val="1"/>
      <w:numFmt w:val="decimalEnclosedCircle"/>
      <w:lvlText w:val="%9"/>
      <w:lvlJc w:val="left"/>
      <w:pPr>
        <w:ind w:left="4170" w:hanging="440"/>
      </w:pPr>
    </w:lvl>
  </w:abstractNum>
  <w:abstractNum w:abstractNumId="2" w15:restartNumberingAfterBreak="0">
    <w:nsid w:val="0295336E"/>
    <w:multiLevelType w:val="hybridMultilevel"/>
    <w:tmpl w:val="690C8E20"/>
    <w:lvl w:ilvl="0" w:tplc="D9F08840">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3F203B8"/>
    <w:multiLevelType w:val="hybridMultilevel"/>
    <w:tmpl w:val="C526F93E"/>
    <w:lvl w:ilvl="0" w:tplc="04090011">
      <w:start w:val="1"/>
      <w:numFmt w:val="decimalEnclosedCircle"/>
      <w:lvlText w:val="%1"/>
      <w:lvlJc w:val="left"/>
      <w:pPr>
        <w:ind w:left="582" w:hanging="440"/>
      </w:pPr>
    </w:lvl>
    <w:lvl w:ilvl="1" w:tplc="04090017" w:tentative="1">
      <w:start w:val="1"/>
      <w:numFmt w:val="aiueoFullWidth"/>
      <w:lvlText w:val="(%2)"/>
      <w:lvlJc w:val="left"/>
      <w:pPr>
        <w:ind w:left="1022" w:hanging="440"/>
      </w:pPr>
    </w:lvl>
    <w:lvl w:ilvl="2" w:tplc="04090011" w:tentative="1">
      <w:start w:val="1"/>
      <w:numFmt w:val="decimalEnclosedCircle"/>
      <w:lvlText w:val="%3"/>
      <w:lvlJc w:val="left"/>
      <w:pPr>
        <w:ind w:left="1462" w:hanging="440"/>
      </w:pPr>
    </w:lvl>
    <w:lvl w:ilvl="3" w:tplc="0409000F" w:tentative="1">
      <w:start w:val="1"/>
      <w:numFmt w:val="decimal"/>
      <w:lvlText w:val="%4."/>
      <w:lvlJc w:val="left"/>
      <w:pPr>
        <w:ind w:left="1902" w:hanging="440"/>
      </w:pPr>
    </w:lvl>
    <w:lvl w:ilvl="4" w:tplc="04090017" w:tentative="1">
      <w:start w:val="1"/>
      <w:numFmt w:val="aiueoFullWidth"/>
      <w:lvlText w:val="(%5)"/>
      <w:lvlJc w:val="left"/>
      <w:pPr>
        <w:ind w:left="2342" w:hanging="440"/>
      </w:pPr>
    </w:lvl>
    <w:lvl w:ilvl="5" w:tplc="04090011" w:tentative="1">
      <w:start w:val="1"/>
      <w:numFmt w:val="decimalEnclosedCircle"/>
      <w:lvlText w:val="%6"/>
      <w:lvlJc w:val="left"/>
      <w:pPr>
        <w:ind w:left="2782" w:hanging="440"/>
      </w:pPr>
    </w:lvl>
    <w:lvl w:ilvl="6" w:tplc="0409000F" w:tentative="1">
      <w:start w:val="1"/>
      <w:numFmt w:val="decimal"/>
      <w:lvlText w:val="%7."/>
      <w:lvlJc w:val="left"/>
      <w:pPr>
        <w:ind w:left="3222" w:hanging="440"/>
      </w:pPr>
    </w:lvl>
    <w:lvl w:ilvl="7" w:tplc="04090017" w:tentative="1">
      <w:start w:val="1"/>
      <w:numFmt w:val="aiueoFullWidth"/>
      <w:lvlText w:val="(%8)"/>
      <w:lvlJc w:val="left"/>
      <w:pPr>
        <w:ind w:left="3662" w:hanging="440"/>
      </w:pPr>
    </w:lvl>
    <w:lvl w:ilvl="8" w:tplc="04090011" w:tentative="1">
      <w:start w:val="1"/>
      <w:numFmt w:val="decimalEnclosedCircle"/>
      <w:lvlText w:val="%9"/>
      <w:lvlJc w:val="left"/>
      <w:pPr>
        <w:ind w:left="4102" w:hanging="440"/>
      </w:pPr>
    </w:lvl>
  </w:abstractNum>
  <w:abstractNum w:abstractNumId="4" w15:restartNumberingAfterBreak="0">
    <w:nsid w:val="04961337"/>
    <w:multiLevelType w:val="hybridMultilevel"/>
    <w:tmpl w:val="956A9522"/>
    <w:lvl w:ilvl="0" w:tplc="04090011">
      <w:start w:val="1"/>
      <w:numFmt w:val="decimalEnclosedCircle"/>
      <w:lvlText w:val="%1"/>
      <w:lvlJc w:val="left"/>
      <w:pPr>
        <w:ind w:left="650" w:hanging="440"/>
      </w:p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5" w15:restartNumberingAfterBreak="0">
    <w:nsid w:val="07F86AC3"/>
    <w:multiLevelType w:val="hybridMultilevel"/>
    <w:tmpl w:val="F90CF914"/>
    <w:lvl w:ilvl="0" w:tplc="D9F08840">
      <w:start w:val="1"/>
      <w:numFmt w:val="decimal"/>
      <w:lvlText w:val="（%1）"/>
      <w:lvlJc w:val="left"/>
      <w:pPr>
        <w:ind w:left="440" w:hanging="44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0C652122"/>
    <w:multiLevelType w:val="hybridMultilevel"/>
    <w:tmpl w:val="A61870E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0D703C77"/>
    <w:multiLevelType w:val="hybridMultilevel"/>
    <w:tmpl w:val="C5E228BA"/>
    <w:lvl w:ilvl="0" w:tplc="D9F08840">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6B81AED"/>
    <w:multiLevelType w:val="hybridMultilevel"/>
    <w:tmpl w:val="5D8ADDDC"/>
    <w:lvl w:ilvl="0" w:tplc="D9F08840">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B3D0E0D"/>
    <w:multiLevelType w:val="hybridMultilevel"/>
    <w:tmpl w:val="5CE88F54"/>
    <w:lvl w:ilvl="0" w:tplc="9950FDD4">
      <w:start w:val="19"/>
      <w:numFmt w:val="bullet"/>
      <w:lvlText w:val="※"/>
      <w:lvlJc w:val="left"/>
      <w:pPr>
        <w:ind w:left="1063" w:hanging="360"/>
      </w:pPr>
      <w:rPr>
        <w:rFonts w:ascii="游明朝" w:eastAsia="游明朝" w:hAnsi="游明朝" w:cstheme="minorBidi" w:hint="eastAsia"/>
      </w:rPr>
    </w:lvl>
    <w:lvl w:ilvl="1" w:tplc="0409000B" w:tentative="1">
      <w:start w:val="1"/>
      <w:numFmt w:val="bullet"/>
      <w:lvlText w:val=""/>
      <w:lvlJc w:val="left"/>
      <w:pPr>
        <w:ind w:left="1583" w:hanging="440"/>
      </w:pPr>
      <w:rPr>
        <w:rFonts w:ascii="Wingdings" w:hAnsi="Wingdings" w:hint="default"/>
      </w:rPr>
    </w:lvl>
    <w:lvl w:ilvl="2" w:tplc="0409000D" w:tentative="1">
      <w:start w:val="1"/>
      <w:numFmt w:val="bullet"/>
      <w:lvlText w:val=""/>
      <w:lvlJc w:val="left"/>
      <w:pPr>
        <w:ind w:left="2023" w:hanging="440"/>
      </w:pPr>
      <w:rPr>
        <w:rFonts w:ascii="Wingdings" w:hAnsi="Wingdings" w:hint="default"/>
      </w:rPr>
    </w:lvl>
    <w:lvl w:ilvl="3" w:tplc="04090001" w:tentative="1">
      <w:start w:val="1"/>
      <w:numFmt w:val="bullet"/>
      <w:lvlText w:val=""/>
      <w:lvlJc w:val="left"/>
      <w:pPr>
        <w:ind w:left="2463" w:hanging="440"/>
      </w:pPr>
      <w:rPr>
        <w:rFonts w:ascii="Wingdings" w:hAnsi="Wingdings" w:hint="default"/>
      </w:rPr>
    </w:lvl>
    <w:lvl w:ilvl="4" w:tplc="0409000B" w:tentative="1">
      <w:start w:val="1"/>
      <w:numFmt w:val="bullet"/>
      <w:lvlText w:val=""/>
      <w:lvlJc w:val="left"/>
      <w:pPr>
        <w:ind w:left="2903" w:hanging="440"/>
      </w:pPr>
      <w:rPr>
        <w:rFonts w:ascii="Wingdings" w:hAnsi="Wingdings" w:hint="default"/>
      </w:rPr>
    </w:lvl>
    <w:lvl w:ilvl="5" w:tplc="0409000D" w:tentative="1">
      <w:start w:val="1"/>
      <w:numFmt w:val="bullet"/>
      <w:lvlText w:val=""/>
      <w:lvlJc w:val="left"/>
      <w:pPr>
        <w:ind w:left="3343" w:hanging="440"/>
      </w:pPr>
      <w:rPr>
        <w:rFonts w:ascii="Wingdings" w:hAnsi="Wingdings" w:hint="default"/>
      </w:rPr>
    </w:lvl>
    <w:lvl w:ilvl="6" w:tplc="04090001" w:tentative="1">
      <w:start w:val="1"/>
      <w:numFmt w:val="bullet"/>
      <w:lvlText w:val=""/>
      <w:lvlJc w:val="left"/>
      <w:pPr>
        <w:ind w:left="3783" w:hanging="440"/>
      </w:pPr>
      <w:rPr>
        <w:rFonts w:ascii="Wingdings" w:hAnsi="Wingdings" w:hint="default"/>
      </w:rPr>
    </w:lvl>
    <w:lvl w:ilvl="7" w:tplc="0409000B" w:tentative="1">
      <w:start w:val="1"/>
      <w:numFmt w:val="bullet"/>
      <w:lvlText w:val=""/>
      <w:lvlJc w:val="left"/>
      <w:pPr>
        <w:ind w:left="4223" w:hanging="440"/>
      </w:pPr>
      <w:rPr>
        <w:rFonts w:ascii="Wingdings" w:hAnsi="Wingdings" w:hint="default"/>
      </w:rPr>
    </w:lvl>
    <w:lvl w:ilvl="8" w:tplc="0409000D" w:tentative="1">
      <w:start w:val="1"/>
      <w:numFmt w:val="bullet"/>
      <w:lvlText w:val=""/>
      <w:lvlJc w:val="left"/>
      <w:pPr>
        <w:ind w:left="4663" w:hanging="440"/>
      </w:pPr>
      <w:rPr>
        <w:rFonts w:ascii="Wingdings" w:hAnsi="Wingdings" w:hint="default"/>
      </w:rPr>
    </w:lvl>
  </w:abstractNum>
  <w:abstractNum w:abstractNumId="10" w15:restartNumberingAfterBreak="0">
    <w:nsid w:val="2C3408D1"/>
    <w:multiLevelType w:val="hybridMultilevel"/>
    <w:tmpl w:val="71DC9A2C"/>
    <w:lvl w:ilvl="0" w:tplc="C9F8D964">
      <w:start w:val="19"/>
      <w:numFmt w:val="bullet"/>
      <w:lvlText w:val="※"/>
      <w:lvlJc w:val="left"/>
      <w:pPr>
        <w:ind w:left="1063" w:hanging="360"/>
      </w:pPr>
      <w:rPr>
        <w:rFonts w:ascii="游明朝" w:eastAsia="游明朝" w:hAnsi="游明朝" w:cstheme="minorBidi" w:hint="eastAsia"/>
      </w:rPr>
    </w:lvl>
    <w:lvl w:ilvl="1" w:tplc="0409000B" w:tentative="1">
      <w:start w:val="1"/>
      <w:numFmt w:val="bullet"/>
      <w:lvlText w:val=""/>
      <w:lvlJc w:val="left"/>
      <w:pPr>
        <w:ind w:left="1583" w:hanging="440"/>
      </w:pPr>
      <w:rPr>
        <w:rFonts w:ascii="Wingdings" w:hAnsi="Wingdings" w:hint="default"/>
      </w:rPr>
    </w:lvl>
    <w:lvl w:ilvl="2" w:tplc="0409000D" w:tentative="1">
      <w:start w:val="1"/>
      <w:numFmt w:val="bullet"/>
      <w:lvlText w:val=""/>
      <w:lvlJc w:val="left"/>
      <w:pPr>
        <w:ind w:left="2023" w:hanging="440"/>
      </w:pPr>
      <w:rPr>
        <w:rFonts w:ascii="Wingdings" w:hAnsi="Wingdings" w:hint="default"/>
      </w:rPr>
    </w:lvl>
    <w:lvl w:ilvl="3" w:tplc="04090001" w:tentative="1">
      <w:start w:val="1"/>
      <w:numFmt w:val="bullet"/>
      <w:lvlText w:val=""/>
      <w:lvlJc w:val="left"/>
      <w:pPr>
        <w:ind w:left="2463" w:hanging="440"/>
      </w:pPr>
      <w:rPr>
        <w:rFonts w:ascii="Wingdings" w:hAnsi="Wingdings" w:hint="default"/>
      </w:rPr>
    </w:lvl>
    <w:lvl w:ilvl="4" w:tplc="0409000B" w:tentative="1">
      <w:start w:val="1"/>
      <w:numFmt w:val="bullet"/>
      <w:lvlText w:val=""/>
      <w:lvlJc w:val="left"/>
      <w:pPr>
        <w:ind w:left="2903" w:hanging="440"/>
      </w:pPr>
      <w:rPr>
        <w:rFonts w:ascii="Wingdings" w:hAnsi="Wingdings" w:hint="default"/>
      </w:rPr>
    </w:lvl>
    <w:lvl w:ilvl="5" w:tplc="0409000D" w:tentative="1">
      <w:start w:val="1"/>
      <w:numFmt w:val="bullet"/>
      <w:lvlText w:val=""/>
      <w:lvlJc w:val="left"/>
      <w:pPr>
        <w:ind w:left="3343" w:hanging="440"/>
      </w:pPr>
      <w:rPr>
        <w:rFonts w:ascii="Wingdings" w:hAnsi="Wingdings" w:hint="default"/>
      </w:rPr>
    </w:lvl>
    <w:lvl w:ilvl="6" w:tplc="04090001" w:tentative="1">
      <w:start w:val="1"/>
      <w:numFmt w:val="bullet"/>
      <w:lvlText w:val=""/>
      <w:lvlJc w:val="left"/>
      <w:pPr>
        <w:ind w:left="3783" w:hanging="440"/>
      </w:pPr>
      <w:rPr>
        <w:rFonts w:ascii="Wingdings" w:hAnsi="Wingdings" w:hint="default"/>
      </w:rPr>
    </w:lvl>
    <w:lvl w:ilvl="7" w:tplc="0409000B" w:tentative="1">
      <w:start w:val="1"/>
      <w:numFmt w:val="bullet"/>
      <w:lvlText w:val=""/>
      <w:lvlJc w:val="left"/>
      <w:pPr>
        <w:ind w:left="4223" w:hanging="440"/>
      </w:pPr>
      <w:rPr>
        <w:rFonts w:ascii="Wingdings" w:hAnsi="Wingdings" w:hint="default"/>
      </w:rPr>
    </w:lvl>
    <w:lvl w:ilvl="8" w:tplc="0409000D" w:tentative="1">
      <w:start w:val="1"/>
      <w:numFmt w:val="bullet"/>
      <w:lvlText w:val=""/>
      <w:lvlJc w:val="left"/>
      <w:pPr>
        <w:ind w:left="4663" w:hanging="440"/>
      </w:pPr>
      <w:rPr>
        <w:rFonts w:ascii="Wingdings" w:hAnsi="Wingdings" w:hint="default"/>
      </w:rPr>
    </w:lvl>
  </w:abstractNum>
  <w:abstractNum w:abstractNumId="11" w15:restartNumberingAfterBreak="0">
    <w:nsid w:val="2CEE5C57"/>
    <w:multiLevelType w:val="hybridMultilevel"/>
    <w:tmpl w:val="C9B827A6"/>
    <w:lvl w:ilvl="0" w:tplc="AC04AE36">
      <w:start w:val="1"/>
      <w:numFmt w:val="bullet"/>
      <w:lvlText w:val="※"/>
      <w:lvlJc w:val="left"/>
      <w:pPr>
        <w:ind w:left="784" w:hanging="360"/>
      </w:pPr>
      <w:rPr>
        <w:rFonts w:ascii="游明朝" w:eastAsia="游明朝" w:hAnsi="游明朝" w:cstheme="minorBidi" w:hint="eastAsia"/>
      </w:rPr>
    </w:lvl>
    <w:lvl w:ilvl="1" w:tplc="0409000B" w:tentative="1">
      <w:start w:val="1"/>
      <w:numFmt w:val="bullet"/>
      <w:lvlText w:val=""/>
      <w:lvlJc w:val="left"/>
      <w:pPr>
        <w:ind w:left="1304" w:hanging="440"/>
      </w:pPr>
      <w:rPr>
        <w:rFonts w:ascii="Wingdings" w:hAnsi="Wingdings" w:hint="default"/>
      </w:rPr>
    </w:lvl>
    <w:lvl w:ilvl="2" w:tplc="0409000D" w:tentative="1">
      <w:start w:val="1"/>
      <w:numFmt w:val="bullet"/>
      <w:lvlText w:val=""/>
      <w:lvlJc w:val="left"/>
      <w:pPr>
        <w:ind w:left="1744" w:hanging="440"/>
      </w:pPr>
      <w:rPr>
        <w:rFonts w:ascii="Wingdings" w:hAnsi="Wingdings" w:hint="default"/>
      </w:rPr>
    </w:lvl>
    <w:lvl w:ilvl="3" w:tplc="04090001" w:tentative="1">
      <w:start w:val="1"/>
      <w:numFmt w:val="bullet"/>
      <w:lvlText w:val=""/>
      <w:lvlJc w:val="left"/>
      <w:pPr>
        <w:ind w:left="2184" w:hanging="440"/>
      </w:pPr>
      <w:rPr>
        <w:rFonts w:ascii="Wingdings" w:hAnsi="Wingdings" w:hint="default"/>
      </w:rPr>
    </w:lvl>
    <w:lvl w:ilvl="4" w:tplc="0409000B" w:tentative="1">
      <w:start w:val="1"/>
      <w:numFmt w:val="bullet"/>
      <w:lvlText w:val=""/>
      <w:lvlJc w:val="left"/>
      <w:pPr>
        <w:ind w:left="2624" w:hanging="440"/>
      </w:pPr>
      <w:rPr>
        <w:rFonts w:ascii="Wingdings" w:hAnsi="Wingdings" w:hint="default"/>
      </w:rPr>
    </w:lvl>
    <w:lvl w:ilvl="5" w:tplc="0409000D" w:tentative="1">
      <w:start w:val="1"/>
      <w:numFmt w:val="bullet"/>
      <w:lvlText w:val=""/>
      <w:lvlJc w:val="left"/>
      <w:pPr>
        <w:ind w:left="3064" w:hanging="440"/>
      </w:pPr>
      <w:rPr>
        <w:rFonts w:ascii="Wingdings" w:hAnsi="Wingdings" w:hint="default"/>
      </w:rPr>
    </w:lvl>
    <w:lvl w:ilvl="6" w:tplc="04090001" w:tentative="1">
      <w:start w:val="1"/>
      <w:numFmt w:val="bullet"/>
      <w:lvlText w:val=""/>
      <w:lvlJc w:val="left"/>
      <w:pPr>
        <w:ind w:left="3504" w:hanging="440"/>
      </w:pPr>
      <w:rPr>
        <w:rFonts w:ascii="Wingdings" w:hAnsi="Wingdings" w:hint="default"/>
      </w:rPr>
    </w:lvl>
    <w:lvl w:ilvl="7" w:tplc="0409000B" w:tentative="1">
      <w:start w:val="1"/>
      <w:numFmt w:val="bullet"/>
      <w:lvlText w:val=""/>
      <w:lvlJc w:val="left"/>
      <w:pPr>
        <w:ind w:left="3944" w:hanging="440"/>
      </w:pPr>
      <w:rPr>
        <w:rFonts w:ascii="Wingdings" w:hAnsi="Wingdings" w:hint="default"/>
      </w:rPr>
    </w:lvl>
    <w:lvl w:ilvl="8" w:tplc="0409000D" w:tentative="1">
      <w:start w:val="1"/>
      <w:numFmt w:val="bullet"/>
      <w:lvlText w:val=""/>
      <w:lvlJc w:val="left"/>
      <w:pPr>
        <w:ind w:left="4384" w:hanging="440"/>
      </w:pPr>
      <w:rPr>
        <w:rFonts w:ascii="Wingdings" w:hAnsi="Wingdings" w:hint="default"/>
      </w:rPr>
    </w:lvl>
  </w:abstractNum>
  <w:abstractNum w:abstractNumId="12" w15:restartNumberingAfterBreak="0">
    <w:nsid w:val="45243E55"/>
    <w:multiLevelType w:val="hybridMultilevel"/>
    <w:tmpl w:val="9B2C7F64"/>
    <w:lvl w:ilvl="0" w:tplc="F926D22A">
      <w:start w:val="1"/>
      <w:numFmt w:val="decimal"/>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abstractNum w:abstractNumId="13" w15:restartNumberingAfterBreak="0">
    <w:nsid w:val="45E36A71"/>
    <w:multiLevelType w:val="hybridMultilevel"/>
    <w:tmpl w:val="609A5FB8"/>
    <w:lvl w:ilvl="0" w:tplc="09FEC3CC">
      <w:start w:val="1"/>
      <w:numFmt w:val="bullet"/>
      <w:lvlText w:val=""/>
      <w:lvlJc w:val="left"/>
      <w:pPr>
        <w:ind w:left="1007" w:hanging="440"/>
      </w:pPr>
      <w:rPr>
        <w:rFonts w:ascii="Wingdings" w:hAnsi="Wingdings"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14" w15:restartNumberingAfterBreak="0">
    <w:nsid w:val="48A9362E"/>
    <w:multiLevelType w:val="hybridMultilevel"/>
    <w:tmpl w:val="A11EA27E"/>
    <w:lvl w:ilvl="0" w:tplc="09FEC3C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C581ABD"/>
    <w:multiLevelType w:val="hybridMultilevel"/>
    <w:tmpl w:val="F7B0D114"/>
    <w:lvl w:ilvl="0" w:tplc="D9F08840">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545C23B0"/>
    <w:multiLevelType w:val="hybridMultilevel"/>
    <w:tmpl w:val="907A2E38"/>
    <w:lvl w:ilvl="0" w:tplc="D9F08840">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58851CAA"/>
    <w:multiLevelType w:val="hybridMultilevel"/>
    <w:tmpl w:val="C6788DA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A4600EC"/>
    <w:multiLevelType w:val="hybridMultilevel"/>
    <w:tmpl w:val="0580597C"/>
    <w:lvl w:ilvl="0" w:tplc="D9F08840">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1606699"/>
    <w:multiLevelType w:val="hybridMultilevel"/>
    <w:tmpl w:val="7BF632D8"/>
    <w:lvl w:ilvl="0" w:tplc="D9F08840">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63D24142"/>
    <w:multiLevelType w:val="hybridMultilevel"/>
    <w:tmpl w:val="89CCED8C"/>
    <w:lvl w:ilvl="0" w:tplc="09FEC3C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87C0A96"/>
    <w:multiLevelType w:val="hybridMultilevel"/>
    <w:tmpl w:val="6FF468A2"/>
    <w:lvl w:ilvl="0" w:tplc="09FEC3CC">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1742169690">
    <w:abstractNumId w:val="17"/>
  </w:num>
  <w:num w:numId="2" w16cid:durableId="1597206316">
    <w:abstractNumId w:val="21"/>
  </w:num>
  <w:num w:numId="3" w16cid:durableId="329796371">
    <w:abstractNumId w:val="20"/>
  </w:num>
  <w:num w:numId="4" w16cid:durableId="1156265031">
    <w:abstractNumId w:val="14"/>
  </w:num>
  <w:num w:numId="5" w16cid:durableId="1067189811">
    <w:abstractNumId w:val="6"/>
  </w:num>
  <w:num w:numId="6" w16cid:durableId="85460725">
    <w:abstractNumId w:val="5"/>
  </w:num>
  <w:num w:numId="7" w16cid:durableId="1027297456">
    <w:abstractNumId w:val="8"/>
  </w:num>
  <w:num w:numId="8" w16cid:durableId="428549502">
    <w:abstractNumId w:val="0"/>
  </w:num>
  <w:num w:numId="9" w16cid:durableId="1844931160">
    <w:abstractNumId w:val="3"/>
  </w:num>
  <w:num w:numId="10" w16cid:durableId="323553295">
    <w:abstractNumId w:val="13"/>
  </w:num>
  <w:num w:numId="11" w16cid:durableId="829178543">
    <w:abstractNumId w:val="4"/>
  </w:num>
  <w:num w:numId="12" w16cid:durableId="1778910946">
    <w:abstractNumId w:val="1"/>
  </w:num>
  <w:num w:numId="13" w16cid:durableId="1723824801">
    <w:abstractNumId w:val="15"/>
  </w:num>
  <w:num w:numId="14" w16cid:durableId="561259003">
    <w:abstractNumId w:val="19"/>
  </w:num>
  <w:num w:numId="15" w16cid:durableId="861480835">
    <w:abstractNumId w:val="2"/>
  </w:num>
  <w:num w:numId="16" w16cid:durableId="2022930015">
    <w:abstractNumId w:val="18"/>
  </w:num>
  <w:num w:numId="17" w16cid:durableId="1164395304">
    <w:abstractNumId w:val="7"/>
  </w:num>
  <w:num w:numId="18" w16cid:durableId="38364892">
    <w:abstractNumId w:val="12"/>
  </w:num>
  <w:num w:numId="19" w16cid:durableId="1894348075">
    <w:abstractNumId w:val="11"/>
  </w:num>
  <w:num w:numId="20" w16cid:durableId="1712532744">
    <w:abstractNumId w:val="16"/>
  </w:num>
  <w:num w:numId="21" w16cid:durableId="194002766">
    <w:abstractNumId w:val="10"/>
  </w:num>
  <w:num w:numId="22" w16cid:durableId="13368827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922"/>
    <w:rsid w:val="000106D3"/>
    <w:rsid w:val="00031C81"/>
    <w:rsid w:val="000C395D"/>
    <w:rsid w:val="001855B5"/>
    <w:rsid w:val="0019460B"/>
    <w:rsid w:val="001F3AF4"/>
    <w:rsid w:val="00224922"/>
    <w:rsid w:val="00226F5C"/>
    <w:rsid w:val="00237CDC"/>
    <w:rsid w:val="002519B3"/>
    <w:rsid w:val="002767B0"/>
    <w:rsid w:val="002872DF"/>
    <w:rsid w:val="002B30C4"/>
    <w:rsid w:val="00311056"/>
    <w:rsid w:val="00325B1D"/>
    <w:rsid w:val="00397E33"/>
    <w:rsid w:val="003E12D2"/>
    <w:rsid w:val="0046416D"/>
    <w:rsid w:val="00480EBE"/>
    <w:rsid w:val="004E6C38"/>
    <w:rsid w:val="00521CBC"/>
    <w:rsid w:val="005474A3"/>
    <w:rsid w:val="005541D7"/>
    <w:rsid w:val="005D0873"/>
    <w:rsid w:val="00647E89"/>
    <w:rsid w:val="006B6FB5"/>
    <w:rsid w:val="00725601"/>
    <w:rsid w:val="007B4870"/>
    <w:rsid w:val="0084644A"/>
    <w:rsid w:val="008748BB"/>
    <w:rsid w:val="009270EC"/>
    <w:rsid w:val="00966056"/>
    <w:rsid w:val="00970EDE"/>
    <w:rsid w:val="00A515AB"/>
    <w:rsid w:val="00A84BF8"/>
    <w:rsid w:val="00BB0C5E"/>
    <w:rsid w:val="00BC6730"/>
    <w:rsid w:val="00C5241F"/>
    <w:rsid w:val="00C8362A"/>
    <w:rsid w:val="00CE1820"/>
    <w:rsid w:val="00CE2A16"/>
    <w:rsid w:val="00D018AF"/>
    <w:rsid w:val="00D12434"/>
    <w:rsid w:val="00D76F23"/>
    <w:rsid w:val="00D96940"/>
    <w:rsid w:val="00DC0364"/>
    <w:rsid w:val="00E22879"/>
    <w:rsid w:val="00EC316F"/>
    <w:rsid w:val="00F3307E"/>
    <w:rsid w:val="06034ED2"/>
    <w:rsid w:val="07AC3631"/>
    <w:rsid w:val="08EA6105"/>
    <w:rsid w:val="0947E307"/>
    <w:rsid w:val="0EBC9A67"/>
    <w:rsid w:val="110F2973"/>
    <w:rsid w:val="15D74E66"/>
    <w:rsid w:val="19545AC6"/>
    <w:rsid w:val="1B7F1D46"/>
    <w:rsid w:val="2004BC48"/>
    <w:rsid w:val="2CE8037E"/>
    <w:rsid w:val="2E58B077"/>
    <w:rsid w:val="383C8901"/>
    <w:rsid w:val="388229B9"/>
    <w:rsid w:val="3B7528A7"/>
    <w:rsid w:val="467A6851"/>
    <w:rsid w:val="47651C3A"/>
    <w:rsid w:val="4E4497A0"/>
    <w:rsid w:val="50BB40F2"/>
    <w:rsid w:val="5258A0B2"/>
    <w:rsid w:val="5F8DFC67"/>
    <w:rsid w:val="64455BE9"/>
    <w:rsid w:val="6AAE910E"/>
    <w:rsid w:val="6EB78D0C"/>
    <w:rsid w:val="7462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E7D5D4"/>
  <w15:chartTrackingRefBased/>
  <w15:docId w15:val="{E7805EC0-BE74-442E-9793-8BF3EAE9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22492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22492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22492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22492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22492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22492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22492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22492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22492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2492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22492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22492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22492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22492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22492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22492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22492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22492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22492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22492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2492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22492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224922"/>
    <w:pPr>
      <w:spacing w:before="160" w:after="160"/>
      <w:jc w:val="center"/>
    </w:pPr>
    <w:rPr>
      <w:i/>
      <w:iCs/>
      <w:color w:val="404040" w:themeColor="text1" w:themeTint="BF"/>
    </w:rPr>
  </w:style>
  <w:style w:type="character" w:customStyle="1" w:styleId="a8">
    <w:name w:val="引用文 (文字)"/>
    <w:basedOn w:val="a0"/>
    <w:link w:val="a7"/>
    <w:uiPriority w:val="29"/>
    <w:rsid w:val="00224922"/>
    <w:rPr>
      <w:i/>
      <w:iCs/>
      <w:color w:val="404040" w:themeColor="text1" w:themeTint="BF"/>
    </w:rPr>
  </w:style>
  <w:style w:type="paragraph" w:styleId="a9">
    <w:name w:val="List Paragraph"/>
    <w:basedOn w:val="a"/>
    <w:uiPriority w:val="34"/>
    <w:qFormat/>
    <w:rsid w:val="00224922"/>
    <w:pPr>
      <w:ind w:left="720"/>
      <w:contextualSpacing/>
    </w:pPr>
  </w:style>
  <w:style w:type="character" w:styleId="21">
    <w:name w:val="Intense Emphasis"/>
    <w:basedOn w:val="a0"/>
    <w:uiPriority w:val="21"/>
    <w:qFormat/>
    <w:rsid w:val="00224922"/>
    <w:rPr>
      <w:i/>
      <w:iCs/>
      <w:color w:val="0F4761" w:themeColor="accent1" w:themeShade="BF"/>
    </w:rPr>
  </w:style>
  <w:style w:type="paragraph" w:styleId="22">
    <w:name w:val="Intense Quote"/>
    <w:basedOn w:val="a"/>
    <w:next w:val="a"/>
    <w:link w:val="23"/>
    <w:uiPriority w:val="30"/>
    <w:qFormat/>
    <w:rsid w:val="002249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224922"/>
    <w:rPr>
      <w:i/>
      <w:iCs/>
      <w:color w:val="0F4761" w:themeColor="accent1" w:themeShade="BF"/>
    </w:rPr>
  </w:style>
  <w:style w:type="character" w:styleId="24">
    <w:name w:val="Intense Reference"/>
    <w:basedOn w:val="a0"/>
    <w:uiPriority w:val="32"/>
    <w:qFormat/>
    <w:rsid w:val="00224922"/>
    <w:rPr>
      <w:b/>
      <w:bCs/>
      <w:smallCaps/>
      <w:color w:val="0F4761" w:themeColor="accent1" w:themeShade="BF"/>
      <w:spacing w:val="5"/>
    </w:rPr>
  </w:style>
  <w:style w:type="paragraph" w:styleId="aa">
    <w:name w:val="header"/>
    <w:basedOn w:val="a"/>
    <w:link w:val="ab"/>
    <w:uiPriority w:val="99"/>
    <w:unhideWhenUsed/>
    <w:rsid w:val="009270EC"/>
    <w:pPr>
      <w:tabs>
        <w:tab w:val="center" w:pos="4252"/>
        <w:tab w:val="right" w:pos="8504"/>
      </w:tabs>
      <w:snapToGrid w:val="0"/>
    </w:pPr>
  </w:style>
  <w:style w:type="character" w:customStyle="1" w:styleId="ab">
    <w:name w:val="ヘッダー (文字)"/>
    <w:basedOn w:val="a0"/>
    <w:link w:val="aa"/>
    <w:uiPriority w:val="99"/>
    <w:rsid w:val="009270EC"/>
  </w:style>
  <w:style w:type="paragraph" w:styleId="ac">
    <w:name w:val="footer"/>
    <w:basedOn w:val="a"/>
    <w:link w:val="ad"/>
    <w:uiPriority w:val="99"/>
    <w:unhideWhenUsed/>
    <w:rsid w:val="009270EC"/>
    <w:pPr>
      <w:tabs>
        <w:tab w:val="center" w:pos="4252"/>
        <w:tab w:val="right" w:pos="8504"/>
      </w:tabs>
      <w:snapToGrid w:val="0"/>
    </w:pPr>
  </w:style>
  <w:style w:type="character" w:customStyle="1" w:styleId="ad">
    <w:name w:val="フッター (文字)"/>
    <w:basedOn w:val="a0"/>
    <w:link w:val="ac"/>
    <w:uiPriority w:val="99"/>
    <w:rsid w:val="009270EC"/>
  </w:style>
  <w:style w:type="table" w:styleId="ae">
    <w:name w:val="Table Grid"/>
    <w:basedOn w:val="a1"/>
    <w:uiPriority w:val="39"/>
    <w:rsid w:val="009270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text"/>
    <w:basedOn w:val="a"/>
    <w:link w:val="af0"/>
    <w:uiPriority w:val="99"/>
    <w:unhideWhenUsed/>
  </w:style>
  <w:style w:type="character" w:customStyle="1" w:styleId="af0">
    <w:name w:val="コメント文字列 (文字)"/>
    <w:basedOn w:val="a0"/>
    <w:link w:val="af"/>
    <w:uiPriority w:val="99"/>
  </w:style>
  <w:style w:type="character" w:styleId="af1">
    <w:name w:val="annotation reference"/>
    <w:basedOn w:val="a0"/>
    <w:uiPriority w:val="99"/>
    <w:semiHidden/>
    <w:unhideWhenUsed/>
    <w:rPr>
      <w:sz w:val="18"/>
      <w:szCs w:val="18"/>
    </w:rPr>
  </w:style>
  <w:style w:type="paragraph" w:styleId="af2">
    <w:name w:val="annotation subject"/>
    <w:basedOn w:val="af"/>
    <w:next w:val="af"/>
    <w:link w:val="af3"/>
    <w:uiPriority w:val="99"/>
    <w:semiHidden/>
    <w:unhideWhenUsed/>
    <w:rsid w:val="00D96940"/>
    <w:rPr>
      <w:b/>
      <w:bCs/>
    </w:rPr>
  </w:style>
  <w:style w:type="character" w:customStyle="1" w:styleId="af3">
    <w:name w:val="コメント内容 (文字)"/>
    <w:basedOn w:val="af0"/>
    <w:link w:val="af2"/>
    <w:uiPriority w:val="99"/>
    <w:semiHidden/>
    <w:rsid w:val="00D969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66dded4-40fd-4196-ae06-4a5320047ada">
      <Terms xmlns="http://schemas.microsoft.com/office/infopath/2007/PartnerControls"/>
    </lcf76f155ced4ddcb4097134ff3c332f>
    <TaxCatchAll xmlns="ccd3e460-9ba6-4f3e-a238-d214d4dcdc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542A90C83B10749BBC5D4923D886B2D" ma:contentTypeVersion="11" ma:contentTypeDescription="新しいドキュメントを作成します。" ma:contentTypeScope="" ma:versionID="e91a858e980a2b2cdda8de635466656b">
  <xsd:schema xmlns:xsd="http://www.w3.org/2001/XMLSchema" xmlns:xs="http://www.w3.org/2001/XMLSchema" xmlns:p="http://schemas.microsoft.com/office/2006/metadata/properties" xmlns:ns2="566dded4-40fd-4196-ae06-4a5320047ada" xmlns:ns3="ccd3e460-9ba6-4f3e-a238-d214d4dcdcbc" targetNamespace="http://schemas.microsoft.com/office/2006/metadata/properties" ma:root="true" ma:fieldsID="91a63ae1a3f552313f70f859886d4e88" ns2:_="" ns3:_="">
    <xsd:import namespace="566dded4-40fd-4196-ae06-4a5320047ada"/>
    <xsd:import namespace="ccd3e460-9ba6-4f3e-a238-d214d4dcdc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dded4-40fd-4196-ae06-4a5320047a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75f4fce8-43cb-467a-bdc3-1baa3432c29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3e460-9ba6-4f3e-a238-d214d4dcdcb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70516ec-cf2e-42fa-80e6-11930b54105b}" ma:internalName="TaxCatchAll" ma:showField="CatchAllData" ma:web="ccd3e460-9ba6-4f3e-a238-d214d4dcdc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5E6BD-77BC-4421-98A5-1B083EC4606C}">
  <ds:schemaRefs>
    <ds:schemaRef ds:uri="http://schemas.microsoft.com/office/2006/metadata/properties"/>
    <ds:schemaRef ds:uri="http://schemas.microsoft.com/office/infopath/2007/PartnerControls"/>
    <ds:schemaRef ds:uri="566dded4-40fd-4196-ae06-4a5320047ada"/>
    <ds:schemaRef ds:uri="ccd3e460-9ba6-4f3e-a238-d214d4dcdcbc"/>
  </ds:schemaRefs>
</ds:datastoreItem>
</file>

<file path=customXml/itemProps2.xml><?xml version="1.0" encoding="utf-8"?>
<ds:datastoreItem xmlns:ds="http://schemas.openxmlformats.org/officeDocument/2006/customXml" ds:itemID="{01BA98E6-60DD-4336-9EA7-61464AE7BAA5}">
  <ds:schemaRefs>
    <ds:schemaRef ds:uri="http://schemas.microsoft.com/sharepoint/v3/contenttype/forms"/>
  </ds:schemaRefs>
</ds:datastoreItem>
</file>

<file path=customXml/itemProps3.xml><?xml version="1.0" encoding="utf-8"?>
<ds:datastoreItem xmlns:ds="http://schemas.openxmlformats.org/officeDocument/2006/customXml" ds:itemID="{E262042D-1AD6-48DB-8F7C-D126F24D68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dded4-40fd-4196-ae06-4a5320047ada"/>
    <ds:schemaRef ds:uri="ccd3e460-9ba6-4f3e-a238-d214d4dcdc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5</Pages>
  <Words>459</Words>
  <Characters>2618</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佐々木 理麻</dc:creator>
  <cp:keywords/>
  <dc:description/>
  <cp:lastModifiedBy>佐々木 理麻</cp:lastModifiedBy>
  <cp:revision>23</cp:revision>
  <dcterms:created xsi:type="dcterms:W3CDTF">2026-07-10T00:57:00Z</dcterms:created>
  <dcterms:modified xsi:type="dcterms:W3CDTF">2026-08-03T00:08:00Z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0x0101008542A90C83B10749BBC5D4923D886B2D</vt:lpwstr>
  </property>
  <property fmtid="{D5CDD505-2E9C-101B-9397-08002B2CF9AE}" pid="3" name="MediaServiceImageTags">
    <vt:lpwstr/>
  </property>
</Properties>
</file>